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3ADB" w14:textId="77777777" w:rsidR="0056183C" w:rsidRPr="004414F9" w:rsidRDefault="008B5971" w:rsidP="007A6D2E">
      <w:pPr>
        <w:jc w:val="center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>SPR</w:t>
      </w:r>
      <w:r w:rsidR="00CA6A6F">
        <w:rPr>
          <w:rFonts w:ascii="Arial" w:hAnsi="Arial" w:cs="Arial"/>
          <w:b/>
          <w:sz w:val="20"/>
          <w:szCs w:val="20"/>
        </w:rPr>
        <w:t>Z</w:t>
      </w:r>
      <w:r w:rsidR="00440EA7">
        <w:rPr>
          <w:rFonts w:ascii="Arial" w:hAnsi="Arial" w:cs="Arial"/>
          <w:b/>
          <w:sz w:val="20"/>
          <w:szCs w:val="20"/>
        </w:rPr>
        <w:t xml:space="preserve">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  <w:r w:rsidR="004108B7">
        <w:rPr>
          <w:rFonts w:ascii="Arial" w:hAnsi="Arial" w:cs="Arial"/>
          <w:b/>
          <w:sz w:val="20"/>
          <w:szCs w:val="20"/>
        </w:rPr>
        <w:t xml:space="preserve"> – </w:t>
      </w:r>
      <w:r w:rsidR="004108B7">
        <w:rPr>
          <w:rFonts w:ascii="Arial" w:hAnsi="Arial" w:cs="Arial"/>
          <w:b/>
          <w:sz w:val="20"/>
          <w:szCs w:val="20"/>
        </w:rPr>
        <w:br/>
      </w:r>
      <w:r w:rsidR="004108B7" w:rsidRPr="004414F9">
        <w:rPr>
          <w:rFonts w:ascii="Arial" w:hAnsi="Arial" w:cs="Arial"/>
          <w:sz w:val="20"/>
          <w:szCs w:val="20"/>
        </w:rPr>
        <w:t xml:space="preserve">LOKAL MIESZKALNY W </w:t>
      </w:r>
      <w:r w:rsidR="004414F9">
        <w:rPr>
          <w:rFonts w:ascii="Arial" w:hAnsi="Arial" w:cs="Arial"/>
          <w:sz w:val="20"/>
          <w:szCs w:val="20"/>
        </w:rPr>
        <w:t>B</w:t>
      </w:r>
      <w:r w:rsidR="004108B7" w:rsidRPr="004414F9">
        <w:rPr>
          <w:rFonts w:ascii="Arial" w:hAnsi="Arial" w:cs="Arial"/>
          <w:sz w:val="20"/>
          <w:szCs w:val="20"/>
        </w:rPr>
        <w:t>YDGOSZCZY UL. C</w:t>
      </w:r>
      <w:r w:rsidR="004414F9">
        <w:rPr>
          <w:rFonts w:ascii="Arial" w:hAnsi="Arial" w:cs="Arial"/>
          <w:sz w:val="20"/>
          <w:szCs w:val="20"/>
        </w:rPr>
        <w:t>ZERKASKA</w:t>
      </w:r>
      <w:r w:rsidR="004108B7" w:rsidRPr="004414F9">
        <w:rPr>
          <w:rFonts w:ascii="Arial" w:hAnsi="Arial" w:cs="Arial"/>
          <w:sz w:val="20"/>
          <w:szCs w:val="20"/>
        </w:rPr>
        <w:t xml:space="preserve"> 23/23</w:t>
      </w:r>
    </w:p>
    <w:p w14:paraId="0A15BDDA" w14:textId="335910B4" w:rsidR="00D15DC5" w:rsidRDefault="0056183C" w:rsidP="008F1A80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ENEA S.A. </w:t>
      </w:r>
      <w:r w:rsidR="008B5971" w:rsidRPr="00A911A3">
        <w:rPr>
          <w:rFonts w:ascii="Arial" w:hAnsi="Arial" w:cs="Arial"/>
          <w:sz w:val="20"/>
          <w:szCs w:val="20"/>
        </w:rPr>
        <w:t>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</w:t>
      </w:r>
      <w:r>
        <w:rPr>
          <w:rFonts w:ascii="Arial" w:hAnsi="Arial" w:cs="Arial"/>
          <w:sz w:val="20"/>
          <w:szCs w:val="20"/>
        </w:rPr>
        <w:t xml:space="preserve"> (dalej </w:t>
      </w:r>
      <w:r w:rsidR="00B5312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przedający)</w:t>
      </w:r>
      <w:r w:rsidR="00D15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ogłasza sprzedaż </w:t>
      </w:r>
      <w:r w:rsidR="000466EC">
        <w:rPr>
          <w:rFonts w:ascii="Arial" w:hAnsi="Arial" w:cs="Arial"/>
          <w:sz w:val="20"/>
          <w:szCs w:val="20"/>
        </w:rPr>
        <w:t>lokalu mieszkalnego nr 2</w:t>
      </w:r>
      <w:r w:rsidR="00401F6D">
        <w:rPr>
          <w:rFonts w:ascii="Arial" w:hAnsi="Arial" w:cs="Arial"/>
          <w:sz w:val="20"/>
          <w:szCs w:val="20"/>
        </w:rPr>
        <w:t>3</w:t>
      </w:r>
      <w:r w:rsidR="000466EC">
        <w:rPr>
          <w:rFonts w:ascii="Arial" w:hAnsi="Arial" w:cs="Arial"/>
          <w:sz w:val="20"/>
          <w:szCs w:val="20"/>
        </w:rPr>
        <w:t xml:space="preserve"> w budynku przy ul. </w:t>
      </w:r>
      <w:r w:rsidR="00401F6D">
        <w:rPr>
          <w:rFonts w:ascii="Arial" w:hAnsi="Arial" w:cs="Arial"/>
          <w:sz w:val="20"/>
          <w:szCs w:val="20"/>
        </w:rPr>
        <w:t>Czerkaskiej 23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0466EC">
        <w:rPr>
          <w:rFonts w:ascii="Arial" w:hAnsi="Arial" w:cs="Arial"/>
          <w:sz w:val="20"/>
          <w:szCs w:val="20"/>
        </w:rPr>
        <w:t xml:space="preserve">w </w:t>
      </w:r>
      <w:r w:rsidR="00401F6D">
        <w:rPr>
          <w:rFonts w:ascii="Arial" w:hAnsi="Arial" w:cs="Arial"/>
          <w:sz w:val="20"/>
          <w:szCs w:val="20"/>
        </w:rPr>
        <w:t>Bydgoszczy z przynależną piwnicą</w:t>
      </w:r>
      <w:r w:rsidR="000466EC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wraz z udziałem 4768/169082 w częściach wspólnych budynk</w:t>
      </w:r>
      <w:r w:rsidR="0039230E">
        <w:rPr>
          <w:rFonts w:ascii="Arial" w:hAnsi="Arial" w:cs="Arial"/>
          <w:sz w:val="20"/>
          <w:szCs w:val="20"/>
        </w:rPr>
        <w:t>u</w:t>
      </w:r>
      <w:r w:rsidR="00401F6D" w:rsidRPr="00C11550">
        <w:rPr>
          <w:rFonts w:ascii="Arial" w:hAnsi="Arial" w:cs="Arial"/>
          <w:sz w:val="20"/>
          <w:szCs w:val="20"/>
        </w:rPr>
        <w:t>, urządzeniach infrastruktury przedmiotowej nieruchomości zabudowanej zlokalizowan</w:t>
      </w:r>
      <w:r w:rsidR="0039230E">
        <w:rPr>
          <w:rFonts w:ascii="Arial" w:hAnsi="Arial" w:cs="Arial"/>
          <w:sz w:val="20"/>
          <w:szCs w:val="20"/>
        </w:rPr>
        <w:t>ego</w:t>
      </w:r>
      <w:r w:rsidR="00401F6D" w:rsidRPr="00C11550">
        <w:rPr>
          <w:rFonts w:ascii="Arial" w:hAnsi="Arial" w:cs="Arial"/>
          <w:sz w:val="20"/>
          <w:szCs w:val="20"/>
        </w:rPr>
        <w:t xml:space="preserve"> na działce ewidencyjnej nr 26 w obrębie nr 174 dla której Sąd Rejonowy w Bydgoszczy X Wydział Ksiąg Wieczystych prowadzi KW nr BY1B/00046214/4 oraz udziału 34377/169345  w działce nr 27 o pow.</w:t>
      </w:r>
      <w:r w:rsidR="00C301E1">
        <w:rPr>
          <w:rFonts w:ascii="Arial" w:hAnsi="Arial" w:cs="Arial"/>
          <w:sz w:val="20"/>
          <w:szCs w:val="20"/>
        </w:rPr>
        <w:t xml:space="preserve"> </w:t>
      </w:r>
      <w:r w:rsidR="00401F6D" w:rsidRPr="00C11550">
        <w:rPr>
          <w:rFonts w:ascii="Arial" w:hAnsi="Arial" w:cs="Arial"/>
          <w:sz w:val="20"/>
          <w:szCs w:val="20"/>
        </w:rPr>
        <w:t>1 702 m</w:t>
      </w:r>
      <w:r w:rsidR="00401F6D" w:rsidRPr="00417F7A">
        <w:rPr>
          <w:rFonts w:ascii="Arial" w:hAnsi="Arial" w:cs="Arial"/>
          <w:sz w:val="20"/>
          <w:szCs w:val="20"/>
          <w:vertAlign w:val="superscript"/>
        </w:rPr>
        <w:t>2</w:t>
      </w:r>
      <w:r w:rsidR="00401F6D" w:rsidRPr="00C11550">
        <w:rPr>
          <w:rFonts w:ascii="Arial" w:hAnsi="Arial" w:cs="Arial"/>
          <w:sz w:val="20"/>
          <w:szCs w:val="20"/>
        </w:rPr>
        <w:t xml:space="preserve"> objęt</w:t>
      </w:r>
      <w:r w:rsidR="0039230E">
        <w:rPr>
          <w:rFonts w:ascii="Arial" w:hAnsi="Arial" w:cs="Arial"/>
          <w:sz w:val="20"/>
          <w:szCs w:val="20"/>
        </w:rPr>
        <w:t>ej</w:t>
      </w:r>
      <w:r w:rsidR="00401F6D" w:rsidRPr="00C11550">
        <w:rPr>
          <w:rFonts w:ascii="Arial" w:hAnsi="Arial" w:cs="Arial"/>
          <w:sz w:val="20"/>
          <w:szCs w:val="20"/>
        </w:rPr>
        <w:t xml:space="preserve"> KW nr BY1B/00015804/1</w:t>
      </w:r>
      <w:r w:rsidR="008F1A80" w:rsidRPr="000466EC">
        <w:rPr>
          <w:rFonts w:ascii="Arial" w:hAnsi="Arial" w:cs="Arial"/>
          <w:sz w:val="20"/>
          <w:szCs w:val="20"/>
        </w:rPr>
        <w:t xml:space="preserve">, o powierzchni użytkowej wynoszącej </w:t>
      </w:r>
      <w:r w:rsidR="00401F6D">
        <w:rPr>
          <w:rFonts w:ascii="Arial" w:hAnsi="Arial" w:cs="Arial"/>
          <w:sz w:val="20"/>
          <w:szCs w:val="20"/>
        </w:rPr>
        <w:t>47,68</w:t>
      </w:r>
      <w:r w:rsidR="008F1A80" w:rsidRPr="000466EC">
        <w:rPr>
          <w:rFonts w:ascii="Arial" w:hAnsi="Arial" w:cs="Arial"/>
          <w:color w:val="000000"/>
          <w:sz w:val="20"/>
          <w:szCs w:val="20"/>
        </w:rPr>
        <w:t xml:space="preserve"> m</w:t>
      </w:r>
      <w:r w:rsidR="008F1A80" w:rsidRPr="000466EC"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="007D1B20" w:rsidRPr="000466EC">
        <w:rPr>
          <w:rFonts w:ascii="Arial" w:hAnsi="Arial" w:cs="Arial"/>
          <w:sz w:val="20"/>
          <w:szCs w:val="20"/>
        </w:rPr>
        <w:t xml:space="preserve"> </w:t>
      </w:r>
      <w:r w:rsidR="00081213">
        <w:rPr>
          <w:rFonts w:ascii="Arial" w:hAnsi="Arial" w:cs="Arial"/>
          <w:sz w:val="20"/>
          <w:szCs w:val="20"/>
        </w:rPr>
        <w:t>składając</w:t>
      </w:r>
      <w:r w:rsidR="00B317DD">
        <w:rPr>
          <w:rFonts w:ascii="Arial" w:hAnsi="Arial" w:cs="Arial"/>
          <w:sz w:val="20"/>
          <w:szCs w:val="20"/>
        </w:rPr>
        <w:t>e</w:t>
      </w:r>
      <w:r w:rsidR="0073688C">
        <w:rPr>
          <w:rFonts w:ascii="Arial" w:hAnsi="Arial" w:cs="Arial"/>
          <w:sz w:val="20"/>
          <w:szCs w:val="20"/>
        </w:rPr>
        <w:t xml:space="preserve">go </w:t>
      </w:r>
      <w:r w:rsidR="00081213">
        <w:rPr>
          <w:rFonts w:ascii="Arial" w:hAnsi="Arial" w:cs="Arial"/>
          <w:sz w:val="20"/>
          <w:szCs w:val="20"/>
        </w:rPr>
        <w:t>się z dwóch pokoi, kuchni, łazienki i przedpokoju</w:t>
      </w:r>
      <w:r w:rsidR="00F2268E">
        <w:rPr>
          <w:rFonts w:ascii="Arial" w:hAnsi="Arial" w:cs="Arial"/>
          <w:sz w:val="20"/>
          <w:szCs w:val="20"/>
        </w:rPr>
        <w:t>, do którego prawo własności posiada Sprzedająca</w:t>
      </w:r>
      <w:r w:rsidR="00096022" w:rsidRPr="000466EC">
        <w:rPr>
          <w:rFonts w:ascii="Arial" w:hAnsi="Arial" w:cs="Arial"/>
          <w:sz w:val="20"/>
          <w:szCs w:val="20"/>
        </w:rPr>
        <w:t>.</w:t>
      </w:r>
      <w:r w:rsidR="00096022">
        <w:rPr>
          <w:rFonts w:ascii="Arial" w:hAnsi="Arial" w:cs="Arial"/>
          <w:sz w:val="20"/>
          <w:szCs w:val="20"/>
        </w:rPr>
        <w:t xml:space="preserve"> </w:t>
      </w:r>
    </w:p>
    <w:p w14:paraId="7F2102F2" w14:textId="68847160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 </w:t>
      </w:r>
      <w:r w:rsidR="001E31C1" w:rsidRPr="00417F7A">
        <w:rPr>
          <w:rFonts w:ascii="Arial" w:hAnsi="Arial" w:cs="Arial"/>
          <w:b/>
          <w:sz w:val="20"/>
          <w:szCs w:val="20"/>
        </w:rPr>
        <w:t>3</w:t>
      </w:r>
      <w:r w:rsidR="0092635D">
        <w:rPr>
          <w:rFonts w:ascii="Arial" w:hAnsi="Arial" w:cs="Arial"/>
          <w:b/>
          <w:sz w:val="20"/>
          <w:szCs w:val="20"/>
        </w:rPr>
        <w:t>3</w:t>
      </w:r>
      <w:r w:rsidR="001E31C1" w:rsidRPr="00417F7A">
        <w:rPr>
          <w:rFonts w:ascii="Arial" w:hAnsi="Arial" w:cs="Arial"/>
          <w:b/>
          <w:sz w:val="20"/>
          <w:szCs w:val="20"/>
        </w:rPr>
        <w:t>8</w:t>
      </w:r>
      <w:r w:rsidR="00417F7A">
        <w:rPr>
          <w:rFonts w:ascii="Arial" w:hAnsi="Arial" w:cs="Arial"/>
          <w:b/>
          <w:sz w:val="20"/>
          <w:szCs w:val="20"/>
        </w:rPr>
        <w:t> </w:t>
      </w:r>
      <w:r w:rsidR="001E31C1" w:rsidRPr="00417F7A">
        <w:rPr>
          <w:rFonts w:ascii="Arial" w:hAnsi="Arial" w:cs="Arial"/>
          <w:b/>
          <w:sz w:val="20"/>
          <w:szCs w:val="20"/>
        </w:rPr>
        <w:t>000</w:t>
      </w:r>
      <w:r w:rsidR="00417F7A">
        <w:rPr>
          <w:rFonts w:ascii="Arial" w:hAnsi="Arial" w:cs="Arial"/>
          <w:b/>
          <w:sz w:val="20"/>
          <w:szCs w:val="20"/>
        </w:rPr>
        <w:t>,00</w:t>
      </w:r>
      <w:r w:rsidR="001E31C1" w:rsidRPr="00417F7A">
        <w:rPr>
          <w:rFonts w:ascii="Arial" w:hAnsi="Arial" w:cs="Arial"/>
          <w:b/>
          <w:sz w:val="20"/>
          <w:szCs w:val="20"/>
        </w:rPr>
        <w:t xml:space="preserve"> zł</w:t>
      </w:r>
      <w:r w:rsidR="001E31C1">
        <w:rPr>
          <w:rFonts w:ascii="Arial" w:hAnsi="Arial" w:cs="Arial"/>
          <w:sz w:val="20"/>
          <w:szCs w:val="20"/>
        </w:rPr>
        <w:t xml:space="preserve"> </w:t>
      </w:r>
    </w:p>
    <w:p w14:paraId="307B0B4E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7B6D7FE1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="00F2268E">
        <w:rPr>
          <w:rFonts w:ascii="Arial" w:hAnsi="Arial" w:cs="Arial"/>
          <w:b/>
          <w:sz w:val="20"/>
          <w:szCs w:val="20"/>
        </w:rPr>
        <w:t xml:space="preserve"> w Aukcji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32CFE50F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6C932FE9" w14:textId="185D3134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</w:t>
      </w:r>
      <w:r w:rsidR="00F2268E" w:rsidRPr="00B5312C">
        <w:rPr>
          <w:rFonts w:ascii="Arial" w:hAnsi="Arial" w:cs="Arial"/>
          <w:sz w:val="20"/>
          <w:szCs w:val="20"/>
        </w:rPr>
        <w:t>drog</w:t>
      </w:r>
      <w:r w:rsidR="00F2268E">
        <w:rPr>
          <w:rFonts w:ascii="Arial" w:hAnsi="Arial" w:cs="Arial"/>
          <w:sz w:val="20"/>
          <w:szCs w:val="20"/>
        </w:rPr>
        <w:t>ą</w:t>
      </w:r>
      <w:r w:rsidR="00F2268E" w:rsidRPr="00B5312C">
        <w:rPr>
          <w:rFonts w:ascii="Arial" w:hAnsi="Arial" w:cs="Arial"/>
          <w:sz w:val="20"/>
          <w:szCs w:val="20"/>
        </w:rPr>
        <w:t xml:space="preserve"> </w:t>
      </w:r>
      <w:r w:rsidRPr="00B5312C">
        <w:rPr>
          <w:rFonts w:ascii="Arial" w:hAnsi="Arial" w:cs="Arial"/>
          <w:sz w:val="20"/>
          <w:szCs w:val="20"/>
        </w:rPr>
        <w:t xml:space="preserve">elektroniczną na adres: </w:t>
      </w:r>
      <w:hyperlink r:id="rId8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206F0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206F0">
        <w:rPr>
          <w:rFonts w:ascii="Arial" w:hAnsi="Arial" w:cs="Arial"/>
          <w:sz w:val="20"/>
          <w:szCs w:val="20"/>
        </w:rPr>
        <w:t xml:space="preserve"> </w:t>
      </w:r>
    </w:p>
    <w:p w14:paraId="65A1F813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1B6E99D" w14:textId="77777777" w:rsidR="00B5312C" w:rsidRDefault="001E31C1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5312C">
        <w:rPr>
          <w:rFonts w:ascii="Arial" w:hAnsi="Arial" w:cs="Arial"/>
          <w:sz w:val="20"/>
          <w:szCs w:val="20"/>
        </w:rPr>
        <w:t>mienia i nazwiska lub nazwy podmiotu,</w:t>
      </w:r>
    </w:p>
    <w:p w14:paraId="312CF76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251C6D02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4E8EB4DA" w14:textId="77777777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53BCE1D7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1030DC5C" w14:textId="4B5154FA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</w:t>
      </w:r>
      <w:r w:rsidR="00B5312C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8D74B9">
        <w:rPr>
          <w:rFonts w:ascii="Arial" w:hAnsi="Arial" w:cs="Arial"/>
          <w:b/>
          <w:sz w:val="20"/>
          <w:szCs w:val="20"/>
        </w:rPr>
        <w:t>03</w:t>
      </w:r>
      <w:r w:rsidR="005F5872">
        <w:rPr>
          <w:rFonts w:ascii="Arial" w:hAnsi="Arial" w:cs="Arial"/>
          <w:b/>
          <w:sz w:val="20"/>
          <w:szCs w:val="20"/>
        </w:rPr>
        <w:t>.0</w:t>
      </w:r>
      <w:r w:rsidR="0092635D">
        <w:rPr>
          <w:rFonts w:ascii="Arial" w:hAnsi="Arial" w:cs="Arial"/>
          <w:b/>
          <w:sz w:val="20"/>
          <w:szCs w:val="20"/>
        </w:rPr>
        <w:t>3</w:t>
      </w:r>
      <w:r w:rsidR="00111905" w:rsidRPr="00111905">
        <w:rPr>
          <w:rFonts w:ascii="Arial" w:hAnsi="Arial" w:cs="Arial"/>
          <w:b/>
          <w:sz w:val="20"/>
          <w:szCs w:val="20"/>
        </w:rPr>
        <w:t>.202</w:t>
      </w:r>
      <w:r w:rsidR="005F5872">
        <w:rPr>
          <w:rFonts w:ascii="Arial" w:hAnsi="Arial" w:cs="Arial"/>
          <w:b/>
          <w:sz w:val="20"/>
          <w:szCs w:val="20"/>
        </w:rPr>
        <w:t>5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 r.</w:t>
      </w:r>
      <w:r w:rsidR="00B5312C" w:rsidRPr="009D3B19">
        <w:rPr>
          <w:rFonts w:ascii="Arial" w:hAnsi="Arial" w:cs="Arial"/>
          <w:sz w:val="20"/>
          <w:szCs w:val="20"/>
        </w:rPr>
        <w:t xml:space="preserve"> </w:t>
      </w:r>
      <w:r w:rsidR="00F2268E" w:rsidRPr="009D3B19">
        <w:rPr>
          <w:rFonts w:ascii="Arial" w:hAnsi="Arial" w:cs="Arial"/>
          <w:sz w:val="20"/>
          <w:szCs w:val="20"/>
        </w:rPr>
        <w:t xml:space="preserve">w kwocie </w:t>
      </w:r>
      <w:r w:rsidR="00F2268E">
        <w:rPr>
          <w:rFonts w:ascii="Arial" w:hAnsi="Arial" w:cs="Arial"/>
          <w:b/>
          <w:sz w:val="20"/>
          <w:szCs w:val="20"/>
        </w:rPr>
        <w:t>3</w:t>
      </w:r>
      <w:r w:rsidR="0092635D">
        <w:rPr>
          <w:rFonts w:ascii="Arial" w:hAnsi="Arial" w:cs="Arial"/>
          <w:b/>
          <w:sz w:val="20"/>
          <w:szCs w:val="20"/>
        </w:rPr>
        <w:t>3</w:t>
      </w:r>
      <w:r w:rsidR="00F2268E">
        <w:rPr>
          <w:rFonts w:ascii="Arial" w:hAnsi="Arial" w:cs="Arial"/>
          <w:b/>
          <w:sz w:val="20"/>
          <w:szCs w:val="20"/>
        </w:rPr>
        <w:t xml:space="preserve"> 800</w:t>
      </w:r>
      <w:r w:rsidR="00F2268E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F2268E" w:rsidRPr="009D3B19">
        <w:rPr>
          <w:rFonts w:ascii="Arial" w:hAnsi="Arial" w:cs="Arial"/>
          <w:sz w:val="20"/>
          <w:szCs w:val="20"/>
        </w:rPr>
        <w:t xml:space="preserve"> (słownie</w:t>
      </w:r>
      <w:r w:rsidR="00F2268E">
        <w:rPr>
          <w:rFonts w:ascii="Arial" w:hAnsi="Arial" w:cs="Arial"/>
          <w:sz w:val="20"/>
          <w:szCs w:val="20"/>
        </w:rPr>
        <w:t xml:space="preserve">: trzydzieści </w:t>
      </w:r>
      <w:r w:rsidR="008D74B9">
        <w:rPr>
          <w:rFonts w:ascii="Arial" w:hAnsi="Arial" w:cs="Arial"/>
          <w:sz w:val="20"/>
          <w:szCs w:val="20"/>
        </w:rPr>
        <w:t>trzy</w:t>
      </w:r>
      <w:r w:rsidR="00F2268E">
        <w:rPr>
          <w:rFonts w:ascii="Arial" w:hAnsi="Arial" w:cs="Arial"/>
          <w:sz w:val="20"/>
          <w:szCs w:val="20"/>
        </w:rPr>
        <w:t xml:space="preserve"> tysiące osiemset</w:t>
      </w:r>
      <w:r w:rsidR="00F2268E" w:rsidRPr="009D3B19">
        <w:rPr>
          <w:rFonts w:ascii="Arial" w:hAnsi="Arial" w:cs="Arial"/>
          <w:sz w:val="20"/>
          <w:szCs w:val="20"/>
        </w:rPr>
        <w:t xml:space="preserve"> złotych)</w:t>
      </w:r>
      <w:r w:rsidR="00F2268E">
        <w:rPr>
          <w:rFonts w:ascii="Arial" w:hAnsi="Arial" w:cs="Arial"/>
          <w:sz w:val="20"/>
          <w:szCs w:val="20"/>
        </w:rPr>
        <w:t xml:space="preserve">, </w:t>
      </w:r>
      <w:r w:rsidR="00B5312C" w:rsidRPr="009D3B19">
        <w:rPr>
          <w:rFonts w:ascii="Arial" w:hAnsi="Arial" w:cs="Arial"/>
          <w:sz w:val="20"/>
          <w:szCs w:val="20"/>
        </w:rPr>
        <w:t>pod rygorem niedopuszczenia do aukcji</w:t>
      </w:r>
      <w:r>
        <w:rPr>
          <w:rFonts w:ascii="Arial" w:hAnsi="Arial" w:cs="Arial"/>
          <w:sz w:val="20"/>
          <w:szCs w:val="20"/>
        </w:rPr>
        <w:t>,</w:t>
      </w:r>
    </w:p>
    <w:p w14:paraId="3D827470" w14:textId="77777777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39230E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Bydgoszcz</w:t>
      </w:r>
      <w:r w:rsidR="00A331D4">
        <w:rPr>
          <w:rFonts w:ascii="Arial" w:hAnsi="Arial" w:cs="Arial"/>
          <w:sz w:val="20"/>
          <w:szCs w:val="20"/>
        </w:rPr>
        <w:t xml:space="preserve"> </w:t>
      </w:r>
      <w:r w:rsidR="00401F6D">
        <w:rPr>
          <w:rFonts w:ascii="Arial" w:hAnsi="Arial" w:cs="Arial"/>
          <w:sz w:val="20"/>
          <w:szCs w:val="20"/>
        </w:rPr>
        <w:t>Czerkaska 23/23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50B9BD4F" w14:textId="0BFF770D" w:rsidR="00A331D4" w:rsidRPr="00B5312C" w:rsidRDefault="009D3B19" w:rsidP="00A331D4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>p</w:t>
      </w:r>
      <w:r w:rsidR="00B5312C" w:rsidRPr="00A331D4">
        <w:rPr>
          <w:rFonts w:ascii="Arial" w:hAnsi="Arial" w:cs="Arial"/>
          <w:sz w:val="20"/>
          <w:szCs w:val="20"/>
        </w:rPr>
        <w:t>otwierdzenie wpłacenia wadium należy przesłać</w:t>
      </w:r>
      <w:r w:rsidR="00111905">
        <w:rPr>
          <w:rFonts w:ascii="Arial" w:hAnsi="Arial" w:cs="Arial"/>
          <w:sz w:val="20"/>
          <w:szCs w:val="20"/>
        </w:rPr>
        <w:t xml:space="preserve"> 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do dnia </w:t>
      </w:r>
      <w:r w:rsidR="008D74B9">
        <w:rPr>
          <w:rFonts w:ascii="Arial" w:hAnsi="Arial" w:cs="Arial"/>
          <w:b/>
          <w:sz w:val="20"/>
          <w:szCs w:val="20"/>
        </w:rPr>
        <w:t>03</w:t>
      </w:r>
      <w:r w:rsidR="00111905" w:rsidRPr="00111905">
        <w:rPr>
          <w:rFonts w:ascii="Arial" w:hAnsi="Arial" w:cs="Arial"/>
          <w:b/>
          <w:sz w:val="20"/>
          <w:szCs w:val="20"/>
        </w:rPr>
        <w:t>.</w:t>
      </w:r>
      <w:r w:rsidR="005F5872">
        <w:rPr>
          <w:rFonts w:ascii="Arial" w:hAnsi="Arial" w:cs="Arial"/>
          <w:b/>
          <w:sz w:val="20"/>
          <w:szCs w:val="20"/>
        </w:rPr>
        <w:t>0</w:t>
      </w:r>
      <w:r w:rsidR="0092635D">
        <w:rPr>
          <w:rFonts w:ascii="Arial" w:hAnsi="Arial" w:cs="Arial"/>
          <w:b/>
          <w:sz w:val="20"/>
          <w:szCs w:val="20"/>
        </w:rPr>
        <w:t>3</w:t>
      </w:r>
      <w:r w:rsidR="00111905" w:rsidRPr="00111905">
        <w:rPr>
          <w:rFonts w:ascii="Arial" w:hAnsi="Arial" w:cs="Arial"/>
          <w:b/>
          <w:sz w:val="20"/>
          <w:szCs w:val="20"/>
        </w:rPr>
        <w:t>.202</w:t>
      </w:r>
      <w:r w:rsidR="005F5872">
        <w:rPr>
          <w:rFonts w:ascii="Arial" w:hAnsi="Arial" w:cs="Arial"/>
          <w:b/>
          <w:sz w:val="20"/>
          <w:szCs w:val="20"/>
        </w:rPr>
        <w:t>5</w:t>
      </w:r>
      <w:r w:rsidR="00111905" w:rsidRPr="00111905">
        <w:rPr>
          <w:rFonts w:ascii="Arial" w:hAnsi="Arial" w:cs="Arial"/>
          <w:b/>
          <w:sz w:val="20"/>
          <w:szCs w:val="20"/>
        </w:rPr>
        <w:t xml:space="preserve"> r.</w:t>
      </w:r>
      <w:r w:rsidR="00111905" w:rsidRPr="009D3B19">
        <w:rPr>
          <w:rFonts w:ascii="Arial" w:hAnsi="Arial" w:cs="Arial"/>
          <w:sz w:val="20"/>
          <w:szCs w:val="20"/>
        </w:rPr>
        <w:t xml:space="preserve"> </w:t>
      </w:r>
      <w:r w:rsidR="00B5312C" w:rsidRPr="00A331D4">
        <w:rPr>
          <w:rFonts w:ascii="Arial" w:hAnsi="Arial" w:cs="Arial"/>
          <w:sz w:val="20"/>
          <w:szCs w:val="20"/>
        </w:rPr>
        <w:t xml:space="preserve">na adres: </w:t>
      </w:r>
      <w:hyperlink r:id="rId10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0A06AA0" w14:textId="77777777" w:rsidR="00B5312C" w:rsidRDefault="00B5312C" w:rsidP="00A64DCB">
      <w:pPr>
        <w:pStyle w:val="Akapitzlist"/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64DCB">
        <w:rPr>
          <w:rFonts w:ascii="Arial" w:hAnsi="Arial" w:cs="Arial"/>
          <w:sz w:val="20"/>
          <w:szCs w:val="20"/>
        </w:rPr>
        <w:t xml:space="preserve">Wadium przepada na rzecz </w:t>
      </w:r>
      <w:r w:rsidR="009D3B19" w:rsidRPr="00A64DCB">
        <w:rPr>
          <w:rFonts w:ascii="Arial" w:hAnsi="Arial" w:cs="Arial"/>
          <w:sz w:val="20"/>
          <w:szCs w:val="20"/>
        </w:rPr>
        <w:t>Sprzedającego</w:t>
      </w:r>
      <w:r w:rsidRPr="00A64DCB">
        <w:rPr>
          <w:rFonts w:ascii="Arial" w:hAnsi="Arial" w:cs="Arial"/>
          <w:sz w:val="20"/>
          <w:szCs w:val="20"/>
        </w:rPr>
        <w:t xml:space="preserve"> jeżeli żaden z uczestników nie zaoferuje</w:t>
      </w:r>
      <w:r w:rsidR="00E670D3">
        <w:rPr>
          <w:rFonts w:ascii="Arial" w:hAnsi="Arial" w:cs="Arial"/>
          <w:sz w:val="20"/>
          <w:szCs w:val="20"/>
        </w:rPr>
        <w:t xml:space="preserve"> co najmniej jednego postąpienia powyżej </w:t>
      </w:r>
      <w:r w:rsidRPr="00A64DCB">
        <w:rPr>
          <w:rFonts w:ascii="Arial" w:hAnsi="Arial" w:cs="Arial"/>
          <w:sz w:val="20"/>
          <w:szCs w:val="20"/>
        </w:rPr>
        <w:t>ceny wywoławczej.</w:t>
      </w:r>
    </w:p>
    <w:p w14:paraId="25273752" w14:textId="4EE08DCC" w:rsidR="00B5312C" w:rsidRPr="00BB5866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Wadium złożone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, których oferty nie zostaną przyjęte, zostanie zwrócone po dokonaniu wyboru oferty lub po unieważnieniu </w:t>
      </w:r>
      <w:r w:rsidR="009D3B19" w:rsidRPr="00BB5866">
        <w:rPr>
          <w:rFonts w:ascii="Arial" w:hAnsi="Arial" w:cs="Arial"/>
          <w:sz w:val="20"/>
          <w:szCs w:val="20"/>
        </w:rPr>
        <w:t>aukcji</w:t>
      </w:r>
      <w:r w:rsidRPr="00BB5866">
        <w:rPr>
          <w:rFonts w:ascii="Arial" w:hAnsi="Arial" w:cs="Arial"/>
          <w:sz w:val="20"/>
          <w:szCs w:val="20"/>
        </w:rPr>
        <w:t>. Zwrot wadium nastąpi na wskazany przez uczestników</w:t>
      </w:r>
      <w:r w:rsidR="00F2268E" w:rsidRPr="00BB5866">
        <w:rPr>
          <w:rFonts w:ascii="Arial" w:hAnsi="Arial" w:cs="Arial"/>
          <w:sz w:val="20"/>
          <w:szCs w:val="20"/>
        </w:rPr>
        <w:t xml:space="preserve"> Aukcji</w:t>
      </w:r>
      <w:r w:rsidRPr="00BB5866">
        <w:rPr>
          <w:rFonts w:ascii="Arial" w:hAnsi="Arial" w:cs="Arial"/>
          <w:sz w:val="20"/>
          <w:szCs w:val="20"/>
        </w:rPr>
        <w:t xml:space="preserve"> rachunek bankowy w terminie </w:t>
      </w:r>
      <w:r w:rsidR="008D74B9">
        <w:rPr>
          <w:rFonts w:ascii="Arial" w:hAnsi="Arial" w:cs="Arial"/>
          <w:sz w:val="20"/>
          <w:szCs w:val="20"/>
        </w:rPr>
        <w:t>3</w:t>
      </w:r>
      <w:r w:rsidRPr="00BB5866">
        <w:rPr>
          <w:rFonts w:ascii="Arial" w:hAnsi="Arial" w:cs="Arial"/>
          <w:sz w:val="20"/>
          <w:szCs w:val="20"/>
        </w:rPr>
        <w:t xml:space="preserve"> dni roboczych</w:t>
      </w:r>
      <w:r w:rsidR="00F2268E" w:rsidRPr="00BB5866">
        <w:rPr>
          <w:rFonts w:ascii="Arial" w:hAnsi="Arial" w:cs="Arial"/>
          <w:sz w:val="20"/>
          <w:szCs w:val="20"/>
        </w:rPr>
        <w:t xml:space="preserve"> od dnia </w:t>
      </w:r>
      <w:r w:rsidR="008D74B9">
        <w:rPr>
          <w:rFonts w:ascii="Arial" w:hAnsi="Arial" w:cs="Arial"/>
          <w:sz w:val="20"/>
          <w:szCs w:val="20"/>
        </w:rPr>
        <w:t>zakończenia pos</w:t>
      </w:r>
      <w:r w:rsidR="004B3E1D">
        <w:rPr>
          <w:rFonts w:ascii="Arial" w:hAnsi="Arial" w:cs="Arial"/>
          <w:sz w:val="20"/>
          <w:szCs w:val="20"/>
        </w:rPr>
        <w:t>tę</w:t>
      </w:r>
      <w:r w:rsidR="008D74B9">
        <w:rPr>
          <w:rFonts w:ascii="Arial" w:hAnsi="Arial" w:cs="Arial"/>
          <w:sz w:val="20"/>
          <w:szCs w:val="20"/>
        </w:rPr>
        <w:t>powania</w:t>
      </w:r>
      <w:r w:rsidRPr="00BB5866">
        <w:rPr>
          <w:rFonts w:ascii="Arial" w:hAnsi="Arial" w:cs="Arial"/>
          <w:sz w:val="20"/>
          <w:szCs w:val="20"/>
        </w:rPr>
        <w:t>.</w:t>
      </w:r>
    </w:p>
    <w:p w14:paraId="6C820B4C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53F84507" w14:textId="77777777" w:rsidR="00B5312C" w:rsidRPr="00A911A3" w:rsidRDefault="00B5312C" w:rsidP="00A64DCB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767CFAAD" w14:textId="77777777" w:rsidR="00E670D3" w:rsidRDefault="00B5312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</w:t>
      </w:r>
      <w:r w:rsidR="0073174E">
        <w:rPr>
          <w:rFonts w:ascii="Arial" w:hAnsi="Arial" w:cs="Arial"/>
          <w:sz w:val="20"/>
          <w:szCs w:val="20"/>
        </w:rPr>
        <w:t xml:space="preserve"> z Aukcji</w:t>
      </w:r>
      <w:r w:rsidR="009D3B19">
        <w:rPr>
          <w:rFonts w:ascii="Arial" w:hAnsi="Arial" w:cs="Arial"/>
          <w:sz w:val="20"/>
          <w:szCs w:val="20"/>
        </w:rPr>
        <w:t>.</w:t>
      </w:r>
    </w:p>
    <w:p w14:paraId="33A9B696" w14:textId="619071F3" w:rsidR="00E670D3" w:rsidRPr="00BB5866" w:rsidRDefault="00FA2D4C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>Warunkiem podpisania umowy sprzedaży nieruchomości będzie uzyskanie przez Sprzedawcę odpowiednich zgód korporacyjnych.</w:t>
      </w:r>
    </w:p>
    <w:p w14:paraId="10CE5629" w14:textId="77777777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Termin, osoba notariusza i miejsce zawarcia umowy sprzedaży </w:t>
      </w:r>
      <w:r w:rsidR="00FA2D4C" w:rsidRPr="00BB5866">
        <w:rPr>
          <w:rFonts w:ascii="Arial" w:hAnsi="Arial" w:cs="Arial"/>
          <w:sz w:val="20"/>
          <w:szCs w:val="20"/>
        </w:rPr>
        <w:t xml:space="preserve">nieruchomości </w:t>
      </w:r>
      <w:r w:rsidRPr="00BB5866">
        <w:rPr>
          <w:rFonts w:ascii="Arial" w:hAnsi="Arial" w:cs="Arial"/>
          <w:sz w:val="20"/>
          <w:szCs w:val="20"/>
        </w:rPr>
        <w:t>zostaną wyznaczone przez Spółkę.</w:t>
      </w:r>
    </w:p>
    <w:p w14:paraId="56CC292D" w14:textId="744E922C" w:rsidR="002B118D" w:rsidRPr="00BB5866" w:rsidRDefault="002B118D" w:rsidP="00E670D3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Wydanie Nabywcy </w:t>
      </w:r>
      <w:r w:rsidR="00FA2D4C" w:rsidRPr="00BB5866">
        <w:rPr>
          <w:rFonts w:ascii="Arial" w:hAnsi="Arial" w:cs="Arial"/>
          <w:sz w:val="20"/>
          <w:szCs w:val="20"/>
        </w:rPr>
        <w:t>nieruchomości</w:t>
      </w:r>
      <w:r w:rsidRPr="00BB5866">
        <w:rPr>
          <w:rFonts w:ascii="Arial" w:hAnsi="Arial" w:cs="Arial"/>
          <w:sz w:val="20"/>
          <w:szCs w:val="20"/>
        </w:rPr>
        <w:t xml:space="preserve"> nastąpi niezwłocznie po zawarciu ostatecznej umowy sprzedaży</w:t>
      </w:r>
      <w:r w:rsidR="00FA2D4C" w:rsidRPr="00BB5866">
        <w:rPr>
          <w:rFonts w:ascii="Arial" w:hAnsi="Arial" w:cs="Arial"/>
          <w:sz w:val="20"/>
          <w:szCs w:val="20"/>
        </w:rPr>
        <w:t xml:space="preserve"> w formie aktu notarialnego</w:t>
      </w:r>
      <w:r w:rsidRPr="00BB5866">
        <w:rPr>
          <w:rFonts w:ascii="Arial" w:hAnsi="Arial" w:cs="Arial"/>
          <w:sz w:val="20"/>
          <w:szCs w:val="20"/>
        </w:rPr>
        <w:t>.</w:t>
      </w:r>
    </w:p>
    <w:p w14:paraId="71548BB8" w14:textId="121CEEAD" w:rsidR="00B5312C" w:rsidRDefault="00B5312C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7AFD2B4D" w14:textId="2910CB7F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045B85C8" w14:textId="77777777" w:rsidR="00226754" w:rsidRDefault="00226754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3F72C94" w14:textId="7AE2A14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3522377" w14:textId="77777777" w:rsidR="00C301E1" w:rsidRDefault="00C301E1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35475090" w14:textId="77777777" w:rsidR="00887175" w:rsidRDefault="00887175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3811305" w14:textId="77777777" w:rsidR="002B118D" w:rsidRPr="00A911A3" w:rsidRDefault="002B118D" w:rsidP="002B118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9C3865A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Termin i tryb aukcji</w:t>
      </w:r>
    </w:p>
    <w:p w14:paraId="7D05F4DF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68900878" w14:textId="6DA4FA3D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Uczestnicy </w:t>
      </w:r>
      <w:r w:rsidR="00FA2D4C">
        <w:rPr>
          <w:rFonts w:ascii="Arial" w:hAnsi="Arial" w:cs="Arial"/>
          <w:sz w:val="20"/>
          <w:szCs w:val="20"/>
        </w:rPr>
        <w:t xml:space="preserve">Aukcji </w:t>
      </w:r>
      <w:r>
        <w:rPr>
          <w:rFonts w:ascii="Arial" w:hAnsi="Arial" w:cs="Arial"/>
          <w:sz w:val="20"/>
          <w:szCs w:val="20"/>
        </w:rPr>
        <w:t xml:space="preserve">zostaną powiadomieni o terminie aukcji z co najmniej </w:t>
      </w:r>
      <w:r w:rsidR="008D74B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78A1CE5D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7276BFC4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50A7B751" w14:textId="77777777" w:rsidR="00B5312C" w:rsidRPr="00EE436D" w:rsidRDefault="00B5312C" w:rsidP="00EE436D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  <w:r w:rsidR="00EE436D">
        <w:rPr>
          <w:rFonts w:ascii="Arial" w:hAnsi="Arial" w:cs="Arial"/>
          <w:sz w:val="20"/>
          <w:szCs w:val="20"/>
        </w:rPr>
        <w:t xml:space="preserve"> Wysokość minimalnego postąpienia: 1 000,00 zł (słownie: tysiąc złotych)</w:t>
      </w:r>
    </w:p>
    <w:p w14:paraId="4D3074AB" w14:textId="77777777" w:rsidR="00B5312C" w:rsidRPr="00BB5866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 w:rsidRPr="00BB5866">
        <w:rPr>
          <w:rFonts w:ascii="Arial" w:hAnsi="Arial" w:cs="Arial"/>
          <w:sz w:val="20"/>
          <w:szCs w:val="20"/>
        </w:rPr>
        <w:t xml:space="preserve">cenę </w:t>
      </w:r>
      <w:r w:rsidRPr="00BB5866"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56F8A095" w14:textId="63ECD845" w:rsidR="00E670D3" w:rsidRPr="00BB5866" w:rsidRDefault="002B118D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W przypadku zaoferowania przez Kupujących tej samej ceny, Zwycięzcą aukcji będzie Oferent, który jako pierwszy </w:t>
      </w:r>
      <w:r w:rsidR="000C4853" w:rsidRPr="00BB5866">
        <w:rPr>
          <w:rFonts w:ascii="Arial" w:hAnsi="Arial" w:cs="Arial"/>
          <w:sz w:val="20"/>
          <w:szCs w:val="20"/>
        </w:rPr>
        <w:t xml:space="preserve">dokonał ostatniego postąpienia </w:t>
      </w:r>
      <w:r w:rsidR="00F75444" w:rsidRPr="00BB5866">
        <w:rPr>
          <w:rFonts w:ascii="Arial" w:hAnsi="Arial" w:cs="Arial"/>
          <w:sz w:val="20"/>
          <w:szCs w:val="20"/>
        </w:rPr>
        <w:t xml:space="preserve">ceny </w:t>
      </w:r>
      <w:r w:rsidRPr="00BB5866">
        <w:rPr>
          <w:rFonts w:ascii="Arial" w:hAnsi="Arial" w:cs="Arial"/>
          <w:sz w:val="20"/>
          <w:szCs w:val="20"/>
        </w:rPr>
        <w:t>.</w:t>
      </w:r>
    </w:p>
    <w:p w14:paraId="1B355384" w14:textId="77777777" w:rsidR="00B5312C" w:rsidRPr="00BB5866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67D1AB32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1A17880" w14:textId="77777777" w:rsidR="00215E9A" w:rsidRPr="00BB5866" w:rsidRDefault="00215E9A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A98B073" w14:textId="77777777" w:rsidR="00B5312C" w:rsidRPr="00BB5866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866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2EB5FFA0" w14:textId="77777777" w:rsidR="00B5312C" w:rsidRPr="00BB5866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71C5A6B" w14:textId="1031C874" w:rsidR="002B118D" w:rsidRPr="00BB5866" w:rsidRDefault="002B118D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Oferent, który wygrał </w:t>
      </w:r>
      <w:r w:rsidR="004B3CD6" w:rsidRPr="00BB5866">
        <w:rPr>
          <w:rFonts w:ascii="Arial" w:hAnsi="Arial" w:cs="Arial"/>
          <w:sz w:val="20"/>
          <w:szCs w:val="20"/>
        </w:rPr>
        <w:t xml:space="preserve">aukcję </w:t>
      </w:r>
      <w:r w:rsidRPr="00BB5866">
        <w:rPr>
          <w:rFonts w:ascii="Arial" w:hAnsi="Arial" w:cs="Arial"/>
          <w:sz w:val="20"/>
          <w:szCs w:val="20"/>
        </w:rPr>
        <w:t>jest związany zaproponowaną ceną ostateczną do czasu zawarcia umowy sprzedaży</w:t>
      </w:r>
      <w:r w:rsidR="004B3CD6" w:rsidRPr="00BB5866">
        <w:rPr>
          <w:rFonts w:ascii="Arial" w:hAnsi="Arial" w:cs="Arial"/>
          <w:sz w:val="20"/>
          <w:szCs w:val="20"/>
        </w:rPr>
        <w:t xml:space="preserve"> nieruchomości w formie aktu notarialnego</w:t>
      </w:r>
      <w:r w:rsidRPr="00BB5866">
        <w:rPr>
          <w:rFonts w:ascii="Arial" w:hAnsi="Arial" w:cs="Arial"/>
          <w:sz w:val="20"/>
          <w:szCs w:val="20"/>
        </w:rPr>
        <w:t xml:space="preserve">. </w:t>
      </w:r>
    </w:p>
    <w:p w14:paraId="35C584AD" w14:textId="76D2AD7E" w:rsidR="00B5312C" w:rsidRPr="00BB5866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BB5866">
        <w:rPr>
          <w:rFonts w:ascii="Arial" w:hAnsi="Arial" w:cs="Arial"/>
          <w:sz w:val="20"/>
          <w:szCs w:val="20"/>
        </w:rPr>
        <w:t xml:space="preserve">Niestawienie się wybranego oferenta w terminie i miejscu wskazanym przez </w:t>
      </w:r>
      <w:r w:rsidR="009D3B19" w:rsidRPr="00BB5866">
        <w:rPr>
          <w:rFonts w:ascii="Arial" w:hAnsi="Arial" w:cs="Arial"/>
          <w:sz w:val="20"/>
          <w:szCs w:val="20"/>
        </w:rPr>
        <w:t>Sprzedającego</w:t>
      </w:r>
      <w:r w:rsidRPr="00BB5866">
        <w:rPr>
          <w:rFonts w:ascii="Arial" w:hAnsi="Arial" w:cs="Arial"/>
          <w:sz w:val="20"/>
          <w:szCs w:val="20"/>
        </w:rPr>
        <w:t xml:space="preserve"> do podpisania umowy sprzedaży będzie uznane za odstąpienie od zawarcia umowy</w:t>
      </w:r>
      <w:r w:rsidR="0073174E" w:rsidRPr="00BB5866">
        <w:rPr>
          <w:rFonts w:ascii="Arial" w:hAnsi="Arial" w:cs="Arial"/>
          <w:sz w:val="20"/>
          <w:szCs w:val="20"/>
        </w:rPr>
        <w:t>. W takiej sytuacji Sprzedawca ma prawo do sądowego dochodzenia zawarcia umowy, zatrzymania wadium albo dochodzenia odszkodowania.</w:t>
      </w:r>
      <w:r w:rsidRPr="00BB5866">
        <w:rPr>
          <w:rFonts w:ascii="Arial" w:hAnsi="Arial" w:cs="Arial"/>
          <w:sz w:val="20"/>
          <w:szCs w:val="20"/>
        </w:rPr>
        <w:t xml:space="preserve"> </w:t>
      </w:r>
    </w:p>
    <w:p w14:paraId="3FAE292C" w14:textId="77777777" w:rsidR="00247EE8" w:rsidRPr="0073174E" w:rsidRDefault="00247EE8" w:rsidP="00BB5866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  <w:highlight w:val="yellow"/>
        </w:rPr>
      </w:pPr>
    </w:p>
    <w:p w14:paraId="176E47D7" w14:textId="77777777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7CC6C830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0FAC568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F741D3E" w14:textId="77777777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 do 14</w:t>
      </w:r>
      <w:r w:rsidR="00F21BDD">
        <w:rPr>
          <w:rFonts w:ascii="Arial" w:hAnsi="Arial" w:cs="Arial"/>
          <w:sz w:val="20"/>
          <w:szCs w:val="20"/>
        </w:rPr>
        <w:t>:</w:t>
      </w:r>
      <w:r w:rsidRPr="009D3B19">
        <w:rPr>
          <w:rFonts w:ascii="Arial" w:hAnsi="Arial" w:cs="Arial"/>
          <w:sz w:val="20"/>
          <w:szCs w:val="20"/>
        </w:rPr>
        <w:t>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 xml:space="preserve">, przy </w:t>
      </w:r>
      <w:r w:rsidR="00847A8C">
        <w:rPr>
          <w:rFonts w:ascii="Arial" w:hAnsi="Arial" w:cs="Arial"/>
          <w:sz w:val="20"/>
          <w:szCs w:val="20"/>
        </w:rPr>
        <w:br/>
      </w:r>
      <w:r w:rsidRPr="009D3B19">
        <w:rPr>
          <w:rFonts w:ascii="Arial" w:hAnsi="Arial" w:cs="Arial"/>
          <w:sz w:val="20"/>
          <w:szCs w:val="20"/>
        </w:rPr>
        <w:t xml:space="preserve">ul. Pastelowej 8; </w:t>
      </w:r>
      <w:r w:rsidR="00F21BDD">
        <w:rPr>
          <w:rFonts w:ascii="Arial" w:hAnsi="Arial" w:cs="Arial"/>
          <w:sz w:val="20"/>
          <w:szCs w:val="20"/>
        </w:rPr>
        <w:t xml:space="preserve">lub </w:t>
      </w:r>
      <w:r w:rsidRPr="009D3B19">
        <w:rPr>
          <w:rFonts w:ascii="Arial" w:hAnsi="Arial" w:cs="Arial"/>
          <w:sz w:val="20"/>
          <w:szCs w:val="20"/>
        </w:rPr>
        <w:t>telefon</w:t>
      </w:r>
      <w:r w:rsidR="00F21BDD">
        <w:rPr>
          <w:rFonts w:ascii="Arial" w:hAnsi="Arial" w:cs="Arial"/>
          <w:sz w:val="20"/>
          <w:szCs w:val="20"/>
        </w:rPr>
        <w:t>icznie</w:t>
      </w:r>
      <w:r w:rsidRPr="009D3B19">
        <w:rPr>
          <w:rFonts w:ascii="Arial" w:hAnsi="Arial" w:cs="Arial"/>
          <w:sz w:val="20"/>
          <w:szCs w:val="20"/>
        </w:rPr>
        <w:t xml:space="preserve">: 61 884 </w:t>
      </w:r>
      <w:r w:rsidR="00A331D4">
        <w:rPr>
          <w:rFonts w:ascii="Arial" w:hAnsi="Arial" w:cs="Arial"/>
          <w:sz w:val="20"/>
          <w:szCs w:val="20"/>
        </w:rPr>
        <w:t xml:space="preserve"> 87 78</w:t>
      </w:r>
      <w:r w:rsidRPr="009D3B19">
        <w:rPr>
          <w:rFonts w:ascii="Arial" w:hAnsi="Arial" w:cs="Arial"/>
          <w:sz w:val="20"/>
          <w:szCs w:val="20"/>
        </w:rPr>
        <w:t>, 61 884 52 17.</w:t>
      </w:r>
    </w:p>
    <w:p w14:paraId="0492B41C" w14:textId="77777777" w:rsidR="00A331D4" w:rsidRPr="00B5312C" w:rsidRDefault="00B5312C" w:rsidP="00247EE8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Pytania </w:t>
      </w:r>
      <w:r w:rsidR="00F21BDD">
        <w:rPr>
          <w:rFonts w:ascii="Arial" w:hAnsi="Arial" w:cs="Arial"/>
          <w:sz w:val="20"/>
          <w:szCs w:val="20"/>
        </w:rPr>
        <w:t xml:space="preserve">i korespondencję w przedmiocie aukcji należy </w:t>
      </w:r>
      <w:r w:rsidRPr="00A331D4">
        <w:rPr>
          <w:rFonts w:ascii="Arial" w:hAnsi="Arial" w:cs="Arial"/>
          <w:sz w:val="20"/>
          <w:szCs w:val="20"/>
        </w:rPr>
        <w:t xml:space="preserve">kierować drogą elektroniczną na adres: </w:t>
      </w:r>
      <w:hyperlink r:id="rId12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B144ED2" w14:textId="77777777" w:rsidR="00B5312C" w:rsidRPr="00A331D4" w:rsidRDefault="0009642B" w:rsidP="00583E88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847A8C">
        <w:rPr>
          <w:rFonts w:ascii="Arial" w:hAnsi="Arial" w:cs="Arial"/>
          <w:sz w:val="20"/>
          <w:szCs w:val="20"/>
        </w:rPr>
        <w:t>Bydgoszcz</w:t>
      </w:r>
      <w:r w:rsidR="00F21BDD">
        <w:rPr>
          <w:rFonts w:ascii="Arial" w:hAnsi="Arial" w:cs="Arial"/>
          <w:sz w:val="20"/>
          <w:szCs w:val="20"/>
        </w:rPr>
        <w:t>,</w:t>
      </w:r>
      <w:r w:rsidR="00A331D4" w:rsidRPr="00A331D4">
        <w:rPr>
          <w:rFonts w:ascii="Arial" w:hAnsi="Arial" w:cs="Arial"/>
          <w:sz w:val="20"/>
          <w:szCs w:val="20"/>
        </w:rPr>
        <w:t xml:space="preserve"> ul. </w:t>
      </w:r>
      <w:r w:rsidR="00847A8C">
        <w:rPr>
          <w:rFonts w:ascii="Arial" w:hAnsi="Arial" w:cs="Arial"/>
          <w:sz w:val="20"/>
          <w:szCs w:val="20"/>
        </w:rPr>
        <w:t>Czerkaska</w:t>
      </w:r>
      <w:r w:rsidR="00A331D4"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t>23/23</w:t>
      </w:r>
      <w:r w:rsidR="00096022" w:rsidRPr="00A331D4">
        <w:rPr>
          <w:rFonts w:ascii="Arial" w:hAnsi="Arial" w:cs="Arial"/>
          <w:sz w:val="20"/>
          <w:szCs w:val="20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 </w:t>
      </w:r>
      <w:r w:rsidR="00847A8C">
        <w:rPr>
          <w:rFonts w:ascii="Arial" w:hAnsi="Arial" w:cs="Arial"/>
          <w:sz w:val="20"/>
          <w:szCs w:val="20"/>
        </w:rPr>
        <w:br/>
      </w:r>
      <w:r w:rsidRPr="00A331D4">
        <w:rPr>
          <w:rFonts w:ascii="Arial" w:hAnsi="Arial" w:cs="Arial"/>
          <w:sz w:val="20"/>
          <w:szCs w:val="20"/>
        </w:rPr>
        <w:t>po uprzednim potwierdzeniu wizji lokalnej z</w:t>
      </w:r>
      <w:r w:rsidRPr="00A331D4">
        <w:rPr>
          <w:rFonts w:ascii="Arial" w:hAnsi="Arial" w:cs="Arial"/>
          <w:sz w:val="20"/>
          <w:szCs w:val="20"/>
          <w:u w:val="single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Panem </w:t>
      </w:r>
      <w:r w:rsidR="00A331D4" w:rsidRPr="00A331D4">
        <w:rPr>
          <w:rFonts w:ascii="Arial" w:hAnsi="Arial" w:cs="Arial"/>
          <w:sz w:val="20"/>
        </w:rPr>
        <w:t>Wojciechem Wostalem (nr tel. 61</w:t>
      </w:r>
      <w:r w:rsidR="00F21BDD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884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87</w:t>
      </w:r>
      <w:r w:rsidR="00111905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 xml:space="preserve">78) </w:t>
      </w:r>
      <w:r w:rsidRPr="00A331D4">
        <w:rPr>
          <w:rFonts w:ascii="Arial" w:hAnsi="Arial" w:cs="Arial"/>
          <w:sz w:val="20"/>
        </w:rPr>
        <w:t>lub Panią Moniką Gajda (nr tel. 61 884 52 17)</w:t>
      </w:r>
      <w:r w:rsidR="000466EC" w:rsidRPr="00A331D4">
        <w:rPr>
          <w:rFonts w:ascii="Arial" w:hAnsi="Arial" w:cs="Arial"/>
          <w:sz w:val="20"/>
        </w:rPr>
        <w:t xml:space="preserve"> </w:t>
      </w:r>
    </w:p>
    <w:p w14:paraId="25208E0E" w14:textId="77777777" w:rsidR="00247EE8" w:rsidRDefault="00247EE8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F678AA" w14:textId="77777777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467FF9D5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A045C2" w14:textId="77777777" w:rsidR="00B5312C" w:rsidRPr="0009642B" w:rsidRDefault="00B5312C" w:rsidP="00D6103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ponosi </w:t>
      </w:r>
      <w:r w:rsidR="00F21BDD">
        <w:rPr>
          <w:rFonts w:ascii="Arial" w:hAnsi="Arial" w:cs="Arial"/>
          <w:sz w:val="20"/>
          <w:szCs w:val="20"/>
        </w:rPr>
        <w:t>N</w:t>
      </w:r>
      <w:r w:rsidRPr="0009642B">
        <w:rPr>
          <w:rFonts w:ascii="Arial" w:hAnsi="Arial" w:cs="Arial"/>
          <w:sz w:val="20"/>
          <w:szCs w:val="20"/>
        </w:rPr>
        <w:t xml:space="preserve">abywca. </w:t>
      </w:r>
    </w:p>
    <w:p w14:paraId="3DA0F41A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C14E01" w14:textId="7777777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DA5DEC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51ED3E" w14:textId="77777777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72073A70" w14:textId="77777777" w:rsidR="00247EE8" w:rsidRDefault="00247EE8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9CF81" w14:textId="77777777" w:rsidR="009E09F0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027A423D" w14:textId="77777777" w:rsidR="009E09F0" w:rsidRPr="00862D13" w:rsidRDefault="009E09F0" w:rsidP="009E09F0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BBE62" w14:textId="0FA72151" w:rsidR="009E09F0" w:rsidRDefault="009E09F0" w:rsidP="009E09F0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>Zgodnie z Rozporządzeniem Parlamentu Europejskiego i Rady (UE) 2016/679 z dnia 27 kwietnia 2016</w:t>
      </w:r>
      <w:r w:rsidR="00073DAB">
        <w:rPr>
          <w:rFonts w:ascii="Arial" w:hAnsi="Arial" w:cs="Arial"/>
          <w:sz w:val="20"/>
          <w:szCs w:val="20"/>
        </w:rPr>
        <w:t> </w:t>
      </w:r>
      <w:r w:rsidRPr="00862D13">
        <w:rPr>
          <w:rFonts w:ascii="Arial" w:hAnsi="Arial" w:cs="Arial"/>
          <w:sz w:val="20"/>
          <w:szCs w:val="20"/>
        </w:rPr>
        <w:t xml:space="preserve">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14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p w14:paraId="1FD36D21" w14:textId="77777777" w:rsidR="008F4341" w:rsidRDefault="009E09F0" w:rsidP="009E09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D0E45F6" w14:textId="77777777" w:rsidR="009E09F0" w:rsidRPr="009E09F0" w:rsidRDefault="009E09F0" w:rsidP="009E09F0">
      <w:pPr>
        <w:jc w:val="both"/>
        <w:rPr>
          <w:rFonts w:ascii="Arial" w:hAnsi="Arial" w:cs="Arial"/>
          <w:sz w:val="20"/>
        </w:rPr>
      </w:pPr>
    </w:p>
    <w:p w14:paraId="40EE10E1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E65AB47A"/>
    <w:lvl w:ilvl="0" w:tplc="5AD0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AE8"/>
    <w:multiLevelType w:val="multilevel"/>
    <w:tmpl w:val="8724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5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783E3B0B"/>
    <w:multiLevelType w:val="multilevel"/>
    <w:tmpl w:val="B2A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3"/>
  </w:num>
  <w:num w:numId="20">
    <w:abstractNumId w:val="14"/>
  </w:num>
  <w:num w:numId="21">
    <w:abstractNumId w:val="18"/>
  </w:num>
  <w:num w:numId="22">
    <w:abstractNumId w:val="9"/>
  </w:num>
  <w:num w:numId="23">
    <w:abstractNumId w:val="20"/>
  </w:num>
  <w:num w:numId="24">
    <w:abstractNumId w:val="44"/>
  </w:num>
  <w:num w:numId="25">
    <w:abstractNumId w:val="23"/>
  </w:num>
  <w:num w:numId="26">
    <w:abstractNumId w:val="39"/>
  </w:num>
  <w:num w:numId="27">
    <w:abstractNumId w:val="35"/>
  </w:num>
  <w:num w:numId="28">
    <w:abstractNumId w:val="22"/>
  </w:num>
  <w:num w:numId="29">
    <w:abstractNumId w:val="4"/>
  </w:num>
  <w:num w:numId="30">
    <w:abstractNumId w:val="43"/>
  </w:num>
  <w:num w:numId="31">
    <w:abstractNumId w:val="8"/>
  </w:num>
  <w:num w:numId="32">
    <w:abstractNumId w:val="11"/>
  </w:num>
  <w:num w:numId="33">
    <w:abstractNumId w:val="16"/>
  </w:num>
  <w:num w:numId="34">
    <w:abstractNumId w:val="33"/>
  </w:num>
  <w:num w:numId="35">
    <w:abstractNumId w:val="10"/>
  </w:num>
  <w:num w:numId="36">
    <w:abstractNumId w:val="31"/>
  </w:num>
  <w:num w:numId="37">
    <w:abstractNumId w:val="27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7"/>
  </w:num>
  <w:num w:numId="41">
    <w:abstractNumId w:val="12"/>
  </w:num>
  <w:num w:numId="42">
    <w:abstractNumId w:val="41"/>
  </w:num>
  <w:num w:numId="43">
    <w:abstractNumId w:val="38"/>
  </w:num>
  <w:num w:numId="44">
    <w:abstractNumId w:val="2"/>
  </w:num>
  <w:num w:numId="45">
    <w:abstractNumId w:val="19"/>
  </w:num>
  <w:num w:numId="46">
    <w:abstractNumId w:val="1"/>
  </w:num>
  <w:num w:numId="47">
    <w:abstractNumId w:val="36"/>
  </w:num>
  <w:num w:numId="48">
    <w:abstractNumId w:val="6"/>
  </w:num>
  <w:num w:numId="49">
    <w:abstractNumId w:val="4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2"/>
    <w:rsid w:val="0004344B"/>
    <w:rsid w:val="000466EC"/>
    <w:rsid w:val="00073DAB"/>
    <w:rsid w:val="00081213"/>
    <w:rsid w:val="00096022"/>
    <w:rsid w:val="0009642B"/>
    <w:rsid w:val="000A05B4"/>
    <w:rsid w:val="000C4853"/>
    <w:rsid w:val="000D1B8F"/>
    <w:rsid w:val="00111905"/>
    <w:rsid w:val="0018017A"/>
    <w:rsid w:val="001E31C1"/>
    <w:rsid w:val="00215E9A"/>
    <w:rsid w:val="00226754"/>
    <w:rsid w:val="00247EE8"/>
    <w:rsid w:val="00257504"/>
    <w:rsid w:val="002610B2"/>
    <w:rsid w:val="002A094E"/>
    <w:rsid w:val="002B0AF4"/>
    <w:rsid w:val="002B118D"/>
    <w:rsid w:val="002D1806"/>
    <w:rsid w:val="00372DDB"/>
    <w:rsid w:val="0039230E"/>
    <w:rsid w:val="00401F6D"/>
    <w:rsid w:val="004108B7"/>
    <w:rsid w:val="00417F7A"/>
    <w:rsid w:val="00440EA7"/>
    <w:rsid w:val="004414F9"/>
    <w:rsid w:val="00472D95"/>
    <w:rsid w:val="004B3CD6"/>
    <w:rsid w:val="004B3E1D"/>
    <w:rsid w:val="00500079"/>
    <w:rsid w:val="005156B1"/>
    <w:rsid w:val="0056183C"/>
    <w:rsid w:val="00577B41"/>
    <w:rsid w:val="00597144"/>
    <w:rsid w:val="005E6E68"/>
    <w:rsid w:val="005F5872"/>
    <w:rsid w:val="0064181D"/>
    <w:rsid w:val="007002B7"/>
    <w:rsid w:val="0073174E"/>
    <w:rsid w:val="0073688C"/>
    <w:rsid w:val="00753117"/>
    <w:rsid w:val="00755A63"/>
    <w:rsid w:val="00766A63"/>
    <w:rsid w:val="00794FDB"/>
    <w:rsid w:val="007A6D2E"/>
    <w:rsid w:val="007C6F78"/>
    <w:rsid w:val="007D1B20"/>
    <w:rsid w:val="00847A8C"/>
    <w:rsid w:val="00887175"/>
    <w:rsid w:val="008B5971"/>
    <w:rsid w:val="008D74B9"/>
    <w:rsid w:val="008F1A80"/>
    <w:rsid w:val="008F4341"/>
    <w:rsid w:val="0092635D"/>
    <w:rsid w:val="00987E82"/>
    <w:rsid w:val="00990FB0"/>
    <w:rsid w:val="009A641D"/>
    <w:rsid w:val="009D3B19"/>
    <w:rsid w:val="009E09F0"/>
    <w:rsid w:val="009F3250"/>
    <w:rsid w:val="00A002BC"/>
    <w:rsid w:val="00A206F0"/>
    <w:rsid w:val="00A331D4"/>
    <w:rsid w:val="00A37A4D"/>
    <w:rsid w:val="00A64DCB"/>
    <w:rsid w:val="00AA4284"/>
    <w:rsid w:val="00AB3FFF"/>
    <w:rsid w:val="00B317DD"/>
    <w:rsid w:val="00B5312C"/>
    <w:rsid w:val="00B87047"/>
    <w:rsid w:val="00BB5866"/>
    <w:rsid w:val="00C04713"/>
    <w:rsid w:val="00C301E1"/>
    <w:rsid w:val="00C56852"/>
    <w:rsid w:val="00CA6A6F"/>
    <w:rsid w:val="00D15DC5"/>
    <w:rsid w:val="00D30332"/>
    <w:rsid w:val="00D5168B"/>
    <w:rsid w:val="00D6103C"/>
    <w:rsid w:val="00D86B92"/>
    <w:rsid w:val="00DF1019"/>
    <w:rsid w:val="00E22277"/>
    <w:rsid w:val="00E50BA8"/>
    <w:rsid w:val="00E670D3"/>
    <w:rsid w:val="00EE436D"/>
    <w:rsid w:val="00EF487B"/>
    <w:rsid w:val="00F01BD9"/>
    <w:rsid w:val="00F21BDD"/>
    <w:rsid w:val="00F2268E"/>
    <w:rsid w:val="00F75444"/>
    <w:rsid w:val="00FA24CC"/>
    <w:rsid w:val="00FA2D4C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192C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66E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3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3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C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wostal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jciech.wostal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ojciech.wostal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hyperlink" Target="https://www.enea.pl/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70766-68EF-403E-89A4-8241E0505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Barycki Mateusz</cp:lastModifiedBy>
  <cp:revision>10</cp:revision>
  <cp:lastPrinted>2022-11-08T11:01:00Z</cp:lastPrinted>
  <dcterms:created xsi:type="dcterms:W3CDTF">2024-08-09T12:03:00Z</dcterms:created>
  <dcterms:modified xsi:type="dcterms:W3CDTF">2025-02-03T11:25:00Z</dcterms:modified>
</cp:coreProperties>
</file>