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3474"/>
      </w:tblGrid>
      <w:tr w:rsidR="0018582C" w:rsidRPr="00934EA7" w:rsidTr="0018582C">
        <w:trPr>
          <w:cantSplit/>
          <w:trHeight w:hRule="exact" w:val="435"/>
        </w:trPr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82C" w:rsidRPr="00934EA7" w:rsidRDefault="0018582C" w:rsidP="005701F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Formularz informacji.</w:t>
            </w:r>
          </w:p>
        </w:tc>
      </w:tr>
      <w:tr w:rsidR="0018582C" w:rsidRPr="00934EA7" w:rsidTr="005701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18582C" w:rsidRPr="00934EA7" w:rsidRDefault="0018582C" w:rsidP="005701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8582C" w:rsidRPr="00934EA7" w:rsidRDefault="0018582C" w:rsidP="00570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18582C" w:rsidRPr="000152FC" w:rsidTr="005701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82C" w:rsidRPr="000152FC" w:rsidRDefault="0018582C" w:rsidP="005701F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18582C" w:rsidRPr="000152FC" w:rsidRDefault="0018582C" w:rsidP="005701FD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18582C" w:rsidRPr="006E3EDD" w:rsidRDefault="0018582C" w:rsidP="005701FD">
            <w:pPr>
              <w:spacing w:after="0" w:line="276" w:lineRule="auto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„</w:t>
            </w:r>
            <w:r>
              <w:rPr>
                <w:b/>
                <w:sz w:val="20"/>
                <w:szCs w:val="20"/>
                <w:lang w:val="pl-PL"/>
              </w:rPr>
              <w:t>Dostawa 6</w:t>
            </w:r>
            <w:r w:rsidRPr="002413C5">
              <w:rPr>
                <w:b/>
                <w:sz w:val="20"/>
                <w:szCs w:val="20"/>
                <w:lang w:val="pl-PL"/>
              </w:rPr>
              <w:t>00 sztuk klocków hamulco</w:t>
            </w:r>
            <w:r>
              <w:rPr>
                <w:b/>
                <w:sz w:val="20"/>
                <w:szCs w:val="20"/>
                <w:lang w:val="pl-PL"/>
              </w:rPr>
              <w:t>wych typ W14 do lokomotyw TEM2 dla Enea Bioenergia sp. z o.o.</w:t>
            </w: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”.</w:t>
            </w:r>
          </w:p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18582C" w:rsidRPr="000152FC" w:rsidTr="005701FD">
        <w:trPr>
          <w:trHeight w:val="263"/>
        </w:trPr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82C" w:rsidRPr="000152FC" w:rsidRDefault="0018582C" w:rsidP="00570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18582C" w:rsidRPr="000152FC" w:rsidTr="005701FD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2C" w:rsidRPr="000152FC" w:rsidRDefault="0018582C" w:rsidP="005701F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18582C" w:rsidRPr="000152FC" w:rsidTr="005701FD">
        <w:trPr>
          <w:trHeight w:val="518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82C" w:rsidRPr="000152FC" w:rsidRDefault="0018582C" w:rsidP="00570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18582C" w:rsidRPr="000152FC" w:rsidRDefault="0018582C" w:rsidP="00570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18582C" w:rsidRPr="000152FC" w:rsidTr="005701FD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2C" w:rsidRPr="000152FC" w:rsidRDefault="0018582C" w:rsidP="005701F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18582C" w:rsidRPr="000152FC" w:rsidTr="0018582C">
        <w:trPr>
          <w:trHeight w:val="2773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82C" w:rsidRPr="000152FC" w:rsidRDefault="0018582C" w:rsidP="005701F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18582C" w:rsidRDefault="0018582C" w:rsidP="005701F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są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18582C" w:rsidRPr="006E3EDD" w:rsidRDefault="0018582C" w:rsidP="005701FD">
            <w:pPr>
              <w:spacing w:after="0" w:line="276" w:lineRule="auto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„</w:t>
            </w:r>
            <w:r w:rsidRPr="002413C5">
              <w:rPr>
                <w:b/>
                <w:sz w:val="20"/>
                <w:szCs w:val="20"/>
                <w:lang w:val="pl-PL"/>
              </w:rPr>
              <w:t xml:space="preserve">Dostawa </w:t>
            </w:r>
            <w:r>
              <w:rPr>
                <w:b/>
                <w:sz w:val="20"/>
                <w:szCs w:val="20"/>
                <w:lang w:val="pl-PL"/>
              </w:rPr>
              <w:t>6</w:t>
            </w:r>
            <w:r w:rsidRPr="002413C5">
              <w:rPr>
                <w:b/>
                <w:sz w:val="20"/>
                <w:szCs w:val="20"/>
                <w:lang w:val="pl-PL"/>
              </w:rPr>
              <w:t xml:space="preserve">00 sztuk klocków hamulcowych typ W14 do lokomotyw TEM2 </w:t>
            </w:r>
            <w:r>
              <w:rPr>
                <w:b/>
                <w:sz w:val="20"/>
                <w:szCs w:val="20"/>
                <w:lang w:val="pl-PL"/>
              </w:rPr>
              <w:t>dla Enea Bioenergia sp. z o.o.</w:t>
            </w: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”.</w:t>
            </w:r>
          </w:p>
          <w:p w:rsidR="0018582C" w:rsidRDefault="0018582C" w:rsidP="005701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tbl>
            <w:tblPr>
              <w:tblpPr w:leftFromText="141" w:rightFromText="141" w:vertAnchor="text" w:horzAnchor="margin" w:tblpX="108" w:tblpY="108"/>
              <w:tblW w:w="7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3"/>
            </w:tblGrid>
            <w:tr w:rsidR="0018582C" w:rsidRPr="000152FC" w:rsidTr="0018582C">
              <w:trPr>
                <w:trHeight w:val="1408"/>
              </w:trPr>
              <w:tc>
                <w:tcPr>
                  <w:tcW w:w="7193" w:type="dxa"/>
                  <w:shd w:val="clear" w:color="auto" w:fill="auto"/>
                </w:tcPr>
                <w:p w:rsidR="0018582C" w:rsidRDefault="0018582C" w:rsidP="005701F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FC7349">
                    <w:rPr>
                      <w:rFonts w:ascii="Times New Roman" w:hAnsi="Times New Roman"/>
                      <w:lang w:val="pl-PL"/>
                    </w:rPr>
                    <w:t xml:space="preserve">Cena </w:t>
                  </w:r>
                  <w:r w:rsidRPr="00FC7349">
                    <w:rPr>
                      <w:rFonts w:ascii="Times New Roman" w:hAnsi="Times New Roman"/>
                      <w:b/>
                      <w:lang w:val="pl-PL"/>
                    </w:rPr>
                    <w:t>netto</w:t>
                  </w:r>
                  <w:r>
                    <w:rPr>
                      <w:rFonts w:ascii="Times New Roman" w:hAnsi="Times New Roman"/>
                      <w:b/>
                      <w:lang w:val="pl-PL"/>
                    </w:rPr>
                    <w:t xml:space="preserve"> za 1 szt. klocków hamulcowych typ W14</w:t>
                  </w:r>
                  <w:r w:rsidRPr="00FC7349">
                    <w:rPr>
                      <w:rFonts w:ascii="Times New Roman" w:hAnsi="Times New Roman"/>
                      <w:lang w:val="pl-PL"/>
                    </w:rPr>
                    <w:t>:</w:t>
                  </w:r>
                  <w:r>
                    <w:rPr>
                      <w:rFonts w:ascii="Times New Roman" w:hAnsi="Times New Roman"/>
                      <w:lang w:val="pl-PL"/>
                    </w:rPr>
                    <w:t xml:space="preserve">    ..</w:t>
                  </w:r>
                  <w:r w:rsidRPr="00FC734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………………..PLN</w:t>
                  </w:r>
                </w:p>
                <w:p w:rsidR="0018582C" w:rsidRDefault="0018582C" w:rsidP="005701F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</w:p>
                <w:p w:rsidR="0018582C" w:rsidRDefault="0018582C" w:rsidP="005701F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FC7349">
                    <w:rPr>
                      <w:rFonts w:ascii="Times New Roman" w:hAnsi="Times New Roman"/>
                      <w:lang w:val="pl-PL"/>
                    </w:rPr>
                    <w:t xml:space="preserve">Cena </w:t>
                  </w:r>
                  <w:r w:rsidRPr="00FC7349">
                    <w:rPr>
                      <w:rFonts w:ascii="Times New Roman" w:hAnsi="Times New Roman"/>
                      <w:b/>
                      <w:lang w:val="pl-PL"/>
                    </w:rPr>
                    <w:t>netto</w:t>
                  </w:r>
                  <w:r>
                    <w:rPr>
                      <w:rFonts w:ascii="Times New Roman" w:hAnsi="Times New Roman"/>
                      <w:b/>
                      <w:lang w:val="pl-PL"/>
                    </w:rPr>
                    <w:t xml:space="preserve"> za 600 szt. klocków hamulcowych typ W14</w:t>
                  </w:r>
                  <w:r w:rsidRPr="00FC7349">
                    <w:rPr>
                      <w:rFonts w:ascii="Times New Roman" w:hAnsi="Times New Roman"/>
                      <w:lang w:val="pl-PL"/>
                    </w:rPr>
                    <w:t>:</w:t>
                  </w:r>
                  <w:r>
                    <w:rPr>
                      <w:rFonts w:ascii="Times New Roman" w:hAnsi="Times New Roman"/>
                      <w:lang w:val="pl-PL"/>
                    </w:rPr>
                    <w:t xml:space="preserve"> ..</w:t>
                  </w:r>
                  <w:r w:rsidRPr="00FC734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………………..PLN</w:t>
                  </w:r>
                </w:p>
                <w:p w:rsidR="0018582C" w:rsidRDefault="0018582C" w:rsidP="005701F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</w:p>
                <w:p w:rsidR="0018582C" w:rsidRPr="00435B65" w:rsidRDefault="0018582C" w:rsidP="005701FD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</w:pPr>
                  <w:r w:rsidRPr="00435B6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 w:rsidRPr="00A73ACA">
                    <w:rPr>
                      <w:lang w:val="pl-PL"/>
                    </w:rPr>
                    <w:t xml:space="preserve"> </w:t>
                  </w:r>
                  <w:r w:rsidRPr="00A73AC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 xml:space="preserve">Koszty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transportu wliczone w cenę</w:t>
                  </w:r>
                  <w:r w:rsidRPr="00A73AC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.</w:t>
                  </w:r>
                </w:p>
              </w:tc>
            </w:tr>
          </w:tbl>
          <w:p w:rsidR="0018582C" w:rsidRPr="000152FC" w:rsidRDefault="0018582C" w:rsidP="005701F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18582C" w:rsidRDefault="0018582C" w:rsidP="0018582C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18582C" w:rsidRPr="000152FC" w:rsidRDefault="0018582C" w:rsidP="0018582C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0152FC">
        <w:rPr>
          <w:rFonts w:ascii="Times New Roman" w:hAnsi="Times New Roman"/>
          <w:sz w:val="20"/>
          <w:szCs w:val="20"/>
          <w:lang w:val="pl-PL"/>
        </w:rPr>
        <w:t>Istotne założenia przy</w:t>
      </w:r>
      <w:r>
        <w:rPr>
          <w:rFonts w:ascii="Times New Roman" w:hAnsi="Times New Roman"/>
          <w:sz w:val="20"/>
          <w:szCs w:val="20"/>
          <w:lang w:val="pl-PL"/>
        </w:rPr>
        <w:t>jęte do przedmiotowej usługi</w:t>
      </w:r>
      <w:r w:rsidRPr="00006D3B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8582C" w:rsidRPr="000152FC" w:rsidTr="005701FD">
        <w:trPr>
          <w:trHeight w:val="632"/>
        </w:trPr>
        <w:tc>
          <w:tcPr>
            <w:tcW w:w="7371" w:type="dxa"/>
            <w:shd w:val="clear" w:color="auto" w:fill="auto"/>
          </w:tcPr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18582C" w:rsidRPr="000152FC" w:rsidRDefault="0018582C" w:rsidP="0018582C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18582C" w:rsidRPr="000152FC" w:rsidRDefault="0018582C" w:rsidP="0018582C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18582C" w:rsidRPr="000152FC" w:rsidRDefault="0018582C" w:rsidP="0018582C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18582C" w:rsidRPr="000152FC" w:rsidRDefault="0018582C" w:rsidP="0018582C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18582C" w:rsidRPr="000152FC" w:rsidRDefault="0018582C" w:rsidP="0018582C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8582C" w:rsidRPr="000152FC" w:rsidTr="005701FD">
        <w:trPr>
          <w:trHeight w:val="337"/>
        </w:trPr>
        <w:tc>
          <w:tcPr>
            <w:tcW w:w="7371" w:type="dxa"/>
            <w:shd w:val="clear" w:color="auto" w:fill="auto"/>
          </w:tcPr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18582C" w:rsidRPr="000152FC" w:rsidRDefault="0018582C" w:rsidP="0018582C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:rsidR="0018582C" w:rsidRPr="000152FC" w:rsidRDefault="0018582C" w:rsidP="0018582C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18582C" w:rsidRPr="000152FC" w:rsidTr="005701FD">
        <w:trPr>
          <w:trHeight w:val="346"/>
        </w:trPr>
        <w:tc>
          <w:tcPr>
            <w:tcW w:w="7402" w:type="dxa"/>
            <w:shd w:val="clear" w:color="auto" w:fill="auto"/>
          </w:tcPr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582C" w:rsidRDefault="0018582C" w:rsidP="001858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62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18582C" w:rsidRPr="000152FC" w:rsidTr="005701FD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82C" w:rsidRPr="000152FC" w:rsidTr="005701FD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18582C" w:rsidRPr="000152FC" w:rsidRDefault="0018582C" w:rsidP="005701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18582C" w:rsidRPr="000152FC" w:rsidRDefault="0018582C" w:rsidP="005701FD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8582C" w:rsidRPr="000152FC" w:rsidRDefault="0018582C" w:rsidP="005701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18582C" w:rsidRPr="000152FC" w:rsidRDefault="0018582C" w:rsidP="005701FD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4F5C6D" w:rsidRDefault="004F5C6D">
      <w:bookmarkStart w:id="0" w:name="_GoBack"/>
      <w:bookmarkEnd w:id="0"/>
    </w:p>
    <w:sectPr w:rsidR="004F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2C"/>
    <w:rsid w:val="0018582C"/>
    <w:rsid w:val="004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202A"/>
  <w15:chartTrackingRefBased/>
  <w15:docId w15:val="{E2338D92-4DF8-4AAD-A90A-0072B358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2C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Normal,Akapit z listą3"/>
    <w:basedOn w:val="Normalny"/>
    <w:link w:val="AkapitzlistZnak"/>
    <w:uiPriority w:val="34"/>
    <w:qFormat/>
    <w:rsid w:val="0018582C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18582C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2023-04-12T07:54:00Z</dcterms:created>
  <dcterms:modified xsi:type="dcterms:W3CDTF">2023-04-12T08:04:00Z</dcterms:modified>
</cp:coreProperties>
</file>