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D147D6" w:rsidRPr="00934EA7" w:rsidTr="00A4078C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7D6" w:rsidRPr="00934EA7" w:rsidRDefault="00D147D6" w:rsidP="00A4078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D147D6" w:rsidRPr="00934EA7" w:rsidRDefault="00D147D6" w:rsidP="00A4078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147D6" w:rsidRPr="00934EA7" w:rsidTr="00A4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D147D6" w:rsidRPr="00934EA7" w:rsidRDefault="00D147D6" w:rsidP="00A407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D147D6" w:rsidRPr="00934EA7" w:rsidRDefault="00D147D6" w:rsidP="00A40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147D6" w:rsidRPr="000152FC" w:rsidTr="00A4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D147D6" w:rsidRPr="00F66877" w:rsidRDefault="00D147D6" w:rsidP="00A4078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 </w:t>
            </w:r>
          </w:p>
          <w:p w:rsidR="00D147D6" w:rsidRPr="00F66877" w:rsidRDefault="00D147D6" w:rsidP="00A4078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„</w:t>
            </w:r>
            <w:r>
              <w:rPr>
                <w:rFonts w:cs="Tahoma"/>
                <w:b/>
                <w:lang w:val="pl-PL"/>
              </w:rPr>
              <w:t>Dostawa 10 szt. foteli biurowych</w:t>
            </w:r>
            <w:r w:rsidRPr="00D302B1">
              <w:rPr>
                <w:b/>
                <w:sz w:val="20"/>
                <w:szCs w:val="20"/>
                <w:lang w:val="pl-PL"/>
              </w:rPr>
              <w:t>”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d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la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Enea Bioenergia sp. z o.o..</w:t>
            </w:r>
          </w:p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D147D6" w:rsidRPr="000152FC" w:rsidTr="00A4078C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D147D6" w:rsidRPr="000152FC" w:rsidTr="00A4078C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147D6" w:rsidRPr="000152FC" w:rsidTr="00A4078C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D147D6" w:rsidRPr="000152FC" w:rsidTr="00A4078C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147D6" w:rsidRPr="000152FC" w:rsidTr="00A4078C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7D6" w:rsidRPr="000152FC" w:rsidRDefault="00D147D6" w:rsidP="00A40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D147D6" w:rsidRDefault="00D147D6" w:rsidP="00A40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D147D6" w:rsidRDefault="00D147D6" w:rsidP="00A4078C">
            <w:pPr>
              <w:spacing w:before="120" w:after="0" w:line="276" w:lineRule="auto"/>
              <w:ind w:left="567" w:hanging="211"/>
              <w:contextualSpacing/>
              <w:jc w:val="both"/>
              <w:rPr>
                <w:b/>
                <w:i/>
                <w:szCs w:val="16"/>
                <w:lang w:val="pl-PL"/>
              </w:rPr>
            </w:pPr>
            <w:r w:rsidRPr="00DE4210">
              <w:rPr>
                <w:rFonts w:cs="Tahoma"/>
                <w:b/>
                <w:i/>
                <w:sz w:val="20"/>
                <w:szCs w:val="20"/>
                <w:lang w:val="pl-PL"/>
              </w:rPr>
              <w:t>„</w:t>
            </w:r>
            <w:r>
              <w:rPr>
                <w:rFonts w:cs="Tahoma"/>
                <w:b/>
                <w:lang w:val="pl-PL"/>
              </w:rPr>
              <w:t>Dostawa 10 szt. foteli biurowych</w:t>
            </w:r>
            <w:r w:rsidRPr="00DB1BD1">
              <w:rPr>
                <w:b/>
                <w:i/>
                <w:szCs w:val="16"/>
                <w:lang w:val="pl-PL"/>
              </w:rPr>
              <w:t>”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 w:rsidRPr="00653D87">
              <w:rPr>
                <w:rFonts w:cs="Tahoma"/>
                <w:lang w:val="pl-PL"/>
              </w:rPr>
              <w:t>d</w:t>
            </w:r>
            <w:r>
              <w:rPr>
                <w:rFonts w:cs="Tahoma"/>
                <w:lang w:val="pl-PL"/>
              </w:rPr>
              <w:t>la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>
              <w:rPr>
                <w:rFonts w:cs="Tahoma"/>
                <w:lang w:val="pl-PL"/>
              </w:rPr>
              <w:t>Enea Bioenergia sp. z o.o</w:t>
            </w:r>
            <w:r w:rsidRPr="00DB1BD1">
              <w:rPr>
                <w:b/>
                <w:i/>
                <w:szCs w:val="16"/>
                <w:lang w:val="pl-PL"/>
              </w:rPr>
              <w:t>.</w:t>
            </w:r>
          </w:p>
          <w:p w:rsidR="00D147D6" w:rsidRDefault="00D147D6" w:rsidP="00A4078C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2925"/>
              <w:gridCol w:w="1554"/>
              <w:gridCol w:w="1843"/>
              <w:gridCol w:w="2698"/>
            </w:tblGrid>
            <w:tr w:rsidR="00D147D6" w:rsidRPr="003C3913" w:rsidTr="00A4078C">
              <w:trPr>
                <w:trHeight w:val="598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D147D6" w:rsidRPr="003C3913" w:rsidRDefault="00D147D6" w:rsidP="00A407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D147D6" w:rsidRPr="003C3913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Przedmiot zapytania</w:t>
                  </w:r>
                  <w:bookmarkStart w:id="0" w:name="_GoBack"/>
                  <w:bookmarkEnd w:id="0"/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D147D6" w:rsidRPr="003C3913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Szacowana  ilość</w:t>
                  </w:r>
                </w:p>
              </w:tc>
              <w:tc>
                <w:tcPr>
                  <w:tcW w:w="1843" w:type="dxa"/>
                </w:tcPr>
                <w:p w:rsidR="00D147D6" w:rsidRDefault="00D147D6" w:rsidP="00A4078C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Cena jednostkowa</w:t>
                  </w:r>
                </w:p>
                <w:p w:rsidR="00D147D6" w:rsidRPr="004A0150" w:rsidRDefault="00D147D6" w:rsidP="00A4078C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lang w:val="pl-PL"/>
                    </w:rPr>
                    <w:t>netto w PLN</w:t>
                  </w:r>
                </w:p>
              </w:tc>
              <w:tc>
                <w:tcPr>
                  <w:tcW w:w="2698" w:type="dxa"/>
                </w:tcPr>
                <w:p w:rsidR="00D147D6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 xml:space="preserve">Wartość zamówienia </w:t>
                  </w:r>
                  <w:r>
                    <w:rPr>
                      <w:rFonts w:cs="Calibri"/>
                      <w:b/>
                      <w:bCs/>
                      <w:lang w:val="pl-PL"/>
                    </w:rPr>
                    <w:t xml:space="preserve">(szacowana ilość x cena jednostkowa) </w:t>
                  </w: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netto w PLN</w:t>
                  </w:r>
                </w:p>
              </w:tc>
            </w:tr>
            <w:tr w:rsidR="00D147D6" w:rsidRPr="003C3913" w:rsidTr="00A4078C">
              <w:trPr>
                <w:trHeight w:val="39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Sonata 24/7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D147D6" w:rsidRPr="00B9687B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698" w:type="dxa"/>
                </w:tcPr>
                <w:p w:rsidR="00D147D6" w:rsidRPr="00B9687B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D147D6" w:rsidRPr="003C3913" w:rsidTr="00A4078C">
              <w:trPr>
                <w:trHeight w:val="41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proofErr w:type="spellStart"/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Sense</w:t>
                  </w:r>
                  <w:proofErr w:type="spellEnd"/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7 </w:t>
                  </w:r>
                  <w:proofErr w:type="spellStart"/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Spellcaster</w:t>
                  </w:r>
                  <w:proofErr w:type="spellEnd"/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147D6" w:rsidRPr="00B9687B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698" w:type="dxa"/>
                </w:tcPr>
                <w:p w:rsidR="00D147D6" w:rsidRPr="00B9687B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D147D6" w:rsidRPr="003C3913" w:rsidTr="00A4078C">
              <w:trPr>
                <w:trHeight w:val="40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proofErr w:type="spellStart"/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Sofotel</w:t>
                  </w:r>
                  <w:proofErr w:type="spellEnd"/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Porto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D147D6" w:rsidRPr="00E533B0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147D6" w:rsidRPr="00B9687B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698" w:type="dxa"/>
                </w:tcPr>
                <w:p w:rsidR="00D147D6" w:rsidRPr="00B9687B" w:rsidRDefault="00D147D6" w:rsidP="00A4078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D147D6" w:rsidRPr="003C3913" w:rsidTr="00A4078C">
              <w:trPr>
                <w:trHeight w:val="379"/>
              </w:trPr>
              <w:tc>
                <w:tcPr>
                  <w:tcW w:w="9564" w:type="dxa"/>
                  <w:gridSpan w:val="5"/>
                  <w:shd w:val="clear" w:color="auto" w:fill="auto"/>
                </w:tcPr>
                <w:p w:rsidR="00D147D6" w:rsidRDefault="00D147D6" w:rsidP="00A4078C">
                  <w:pPr>
                    <w:spacing w:after="0"/>
                    <w:ind w:left="360" w:hanging="48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 Wszystkie dodatkowe koszty wliczone w cenę</w:t>
                  </w:r>
                </w:p>
              </w:tc>
            </w:tr>
          </w:tbl>
          <w:p w:rsidR="00D147D6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147D6" w:rsidRPr="000152FC" w:rsidRDefault="00D147D6" w:rsidP="00A4078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D147D6" w:rsidRPr="009B0D41" w:rsidRDefault="00D147D6" w:rsidP="00D147D6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147D6" w:rsidRPr="000152FC" w:rsidTr="00A4078C">
        <w:trPr>
          <w:trHeight w:val="632"/>
        </w:trPr>
        <w:tc>
          <w:tcPr>
            <w:tcW w:w="7371" w:type="dxa"/>
            <w:shd w:val="clear" w:color="auto" w:fill="auto"/>
          </w:tcPr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147D6" w:rsidRPr="000152FC" w:rsidRDefault="00D147D6" w:rsidP="00D147D6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147D6" w:rsidRPr="000152FC" w:rsidRDefault="00D147D6" w:rsidP="00D147D6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147D6" w:rsidRPr="000152FC" w:rsidRDefault="00D147D6" w:rsidP="00D147D6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147D6" w:rsidRPr="000152FC" w:rsidRDefault="00D147D6" w:rsidP="00D147D6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D147D6" w:rsidRPr="000152FC" w:rsidRDefault="00D147D6" w:rsidP="00D147D6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147D6" w:rsidRPr="000152FC" w:rsidTr="00A4078C">
        <w:trPr>
          <w:trHeight w:val="337"/>
        </w:trPr>
        <w:tc>
          <w:tcPr>
            <w:tcW w:w="7371" w:type="dxa"/>
            <w:shd w:val="clear" w:color="auto" w:fill="auto"/>
          </w:tcPr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147D6" w:rsidRPr="000152FC" w:rsidRDefault="00D147D6" w:rsidP="00D147D6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147D6" w:rsidRPr="000152FC" w:rsidRDefault="00D147D6" w:rsidP="00D147D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D147D6" w:rsidRPr="000152FC" w:rsidTr="00A4078C">
        <w:trPr>
          <w:trHeight w:val="346"/>
        </w:trPr>
        <w:tc>
          <w:tcPr>
            <w:tcW w:w="7402" w:type="dxa"/>
            <w:shd w:val="clear" w:color="auto" w:fill="auto"/>
          </w:tcPr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7D6" w:rsidRDefault="00D147D6" w:rsidP="00D147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D147D6" w:rsidRPr="000152FC" w:rsidTr="00A4078C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7D6" w:rsidRPr="000152FC" w:rsidTr="00A4078C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D147D6" w:rsidRPr="000152FC" w:rsidRDefault="00D147D6" w:rsidP="00A407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D147D6" w:rsidRPr="000152FC" w:rsidRDefault="00D147D6" w:rsidP="00A4078C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147D6" w:rsidRPr="000152FC" w:rsidRDefault="00D147D6" w:rsidP="00A407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D147D6" w:rsidRPr="000152FC" w:rsidRDefault="00D147D6" w:rsidP="00A4078C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8D4BC3" w:rsidRDefault="008D4BC3" w:rsidP="00D147D6"/>
    <w:sectPr w:rsidR="008D4BC3" w:rsidSect="00D147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D6"/>
    <w:rsid w:val="008D4BC3"/>
    <w:rsid w:val="00D1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8870"/>
  <w15:chartTrackingRefBased/>
  <w15:docId w15:val="{6CCE5F9E-97D0-42BB-80DF-545F4BDE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D6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D147D6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D147D6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2023-01-18T09:00:00Z</dcterms:created>
  <dcterms:modified xsi:type="dcterms:W3CDTF">2023-01-18T09:01:00Z</dcterms:modified>
</cp:coreProperties>
</file>