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5847"/>
      </w:tblGrid>
      <w:tr w:rsidR="00B25910" w:rsidRPr="00934EA7" w:rsidTr="004D3A18">
        <w:trPr>
          <w:cantSplit/>
          <w:trHeight w:hRule="exact" w:val="6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910" w:rsidRPr="00934EA7" w:rsidRDefault="00B25910" w:rsidP="004D3A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Załącznik nr 1.   Formularz informacji.</w:t>
            </w:r>
          </w:p>
          <w:p w:rsidR="00B25910" w:rsidRPr="00934EA7" w:rsidRDefault="00B25910" w:rsidP="004D3A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B25910" w:rsidRPr="00934EA7" w:rsidTr="004D3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792" w:type="dxa"/>
            <w:vAlign w:val="bottom"/>
          </w:tcPr>
          <w:p w:rsidR="00B25910" w:rsidRPr="00934EA7" w:rsidRDefault="00B25910" w:rsidP="004D3A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B25910" w:rsidRPr="00934EA7" w:rsidRDefault="00B25910" w:rsidP="004D3A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B25910" w:rsidRPr="000152FC" w:rsidTr="004D3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910" w:rsidRPr="000152FC" w:rsidRDefault="00B25910" w:rsidP="004D3A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B25910" w:rsidRPr="00F66877" w:rsidRDefault="00B25910" w:rsidP="004D3A18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F668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F6687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B25910" w:rsidRPr="00F66877" w:rsidRDefault="00B25910" w:rsidP="004D3A1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„</w:t>
            </w:r>
            <w:r w:rsidRPr="005A020C">
              <w:rPr>
                <w:b/>
                <w:sz w:val="20"/>
                <w:szCs w:val="20"/>
                <w:lang w:val="pl-PL"/>
              </w:rPr>
              <w:t>Dostawa oraz rozładunek nowych i nieużywanych płyt żelbetowych pełnych</w:t>
            </w:r>
            <w:r w:rsidRPr="00D302B1">
              <w:rPr>
                <w:b/>
                <w:sz w:val="20"/>
                <w:szCs w:val="20"/>
                <w:lang w:val="pl-PL"/>
              </w:rPr>
              <w:t>”</w:t>
            </w:r>
            <w:r w:rsidRPr="00F66877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 xml:space="preserve"> d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la</w:t>
            </w:r>
            <w:r w:rsidRPr="00F66877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 xml:space="preserve"> Enea Bioenergia sp. z o.o..</w:t>
            </w:r>
          </w:p>
          <w:p w:rsidR="00B25910" w:rsidRPr="000152FC" w:rsidRDefault="00B25910" w:rsidP="004D3A1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</w:p>
        </w:tc>
      </w:tr>
      <w:tr w:rsidR="00B25910" w:rsidRPr="000152FC" w:rsidTr="004D3A18">
        <w:trPr>
          <w:trHeight w:val="26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910" w:rsidRPr="000152FC" w:rsidRDefault="00B25910" w:rsidP="004D3A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B25910" w:rsidRPr="000152FC" w:rsidTr="004D3A18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0" w:rsidRPr="000152FC" w:rsidRDefault="00B25910" w:rsidP="004D3A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B25910" w:rsidRPr="000152FC" w:rsidTr="004D3A18">
        <w:trPr>
          <w:trHeight w:val="518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10" w:rsidRPr="000152FC" w:rsidRDefault="00B25910" w:rsidP="004D3A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B25910" w:rsidRPr="000152FC" w:rsidRDefault="00B25910" w:rsidP="004D3A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B25910" w:rsidRPr="000152FC" w:rsidTr="00B25910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0" w:rsidRPr="000152FC" w:rsidRDefault="00B25910" w:rsidP="004D3A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B25910" w:rsidRPr="000152FC" w:rsidTr="00B25910">
        <w:trPr>
          <w:trHeight w:val="3767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25910" w:rsidRPr="000152FC" w:rsidRDefault="00B25910" w:rsidP="004D3A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B25910" w:rsidRDefault="00B25910" w:rsidP="004D3A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Składam(y) niniejszą informację cenową dotyczącą wykonania zamó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wienia, którego przedmiotem jest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</w:p>
          <w:p w:rsidR="00B25910" w:rsidRDefault="00B25910" w:rsidP="004D3A18">
            <w:pPr>
              <w:spacing w:before="120" w:after="0" w:line="276" w:lineRule="auto"/>
              <w:ind w:left="567" w:hanging="211"/>
              <w:contextualSpacing/>
              <w:jc w:val="both"/>
              <w:rPr>
                <w:b/>
                <w:i/>
                <w:szCs w:val="16"/>
                <w:lang w:val="pl-PL"/>
              </w:rPr>
            </w:pPr>
            <w:r w:rsidRPr="00DE4210">
              <w:rPr>
                <w:rFonts w:cs="Tahoma"/>
                <w:b/>
                <w:i/>
                <w:sz w:val="20"/>
                <w:szCs w:val="20"/>
                <w:lang w:val="pl-PL"/>
              </w:rPr>
              <w:t>„</w:t>
            </w:r>
            <w:r w:rsidRPr="005A020C">
              <w:rPr>
                <w:rFonts w:cs="Tahoma"/>
                <w:b/>
                <w:i/>
                <w:sz w:val="20"/>
                <w:szCs w:val="20"/>
                <w:lang w:val="pl-PL"/>
              </w:rPr>
              <w:t>Dostawa oraz rozładunek nowych i nieużywanych płyt żelbetowych pełnych</w:t>
            </w:r>
            <w:r w:rsidRPr="00DB1BD1">
              <w:rPr>
                <w:b/>
                <w:i/>
                <w:szCs w:val="16"/>
                <w:lang w:val="pl-PL"/>
              </w:rPr>
              <w:t>”</w:t>
            </w:r>
            <w:r>
              <w:rPr>
                <w:b/>
                <w:i/>
                <w:szCs w:val="16"/>
                <w:lang w:val="pl-PL"/>
              </w:rPr>
              <w:t xml:space="preserve"> </w:t>
            </w:r>
            <w:r w:rsidRPr="00653D87">
              <w:rPr>
                <w:rFonts w:cs="Tahoma"/>
                <w:lang w:val="pl-PL"/>
              </w:rPr>
              <w:t>d</w:t>
            </w:r>
            <w:r>
              <w:rPr>
                <w:rFonts w:cs="Tahoma"/>
                <w:lang w:val="pl-PL"/>
              </w:rPr>
              <w:t>la</w:t>
            </w:r>
            <w:r>
              <w:rPr>
                <w:b/>
                <w:i/>
                <w:szCs w:val="16"/>
                <w:lang w:val="pl-PL"/>
              </w:rPr>
              <w:t xml:space="preserve"> </w:t>
            </w:r>
            <w:r>
              <w:rPr>
                <w:rFonts w:cs="Tahoma"/>
                <w:lang w:val="pl-PL"/>
              </w:rPr>
              <w:t>Enea Bioenergia sp. z o.o</w:t>
            </w:r>
            <w:r w:rsidRPr="00DB1BD1">
              <w:rPr>
                <w:b/>
                <w:i/>
                <w:szCs w:val="16"/>
                <w:lang w:val="pl-PL"/>
              </w:rPr>
              <w:t>.</w:t>
            </w:r>
          </w:p>
          <w:p w:rsidR="00B25910" w:rsidRDefault="00B25910" w:rsidP="004D3A18">
            <w:pPr>
              <w:spacing w:after="0"/>
              <w:rPr>
                <w:b/>
                <w:sz w:val="20"/>
                <w:szCs w:val="20"/>
                <w:lang w:val="pl-PL"/>
              </w:rPr>
            </w:pPr>
          </w:p>
          <w:tbl>
            <w:tblPr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31"/>
            </w:tblGrid>
            <w:tr w:rsidR="00B25910" w:rsidRPr="003C3913" w:rsidTr="00B25910">
              <w:trPr>
                <w:trHeight w:val="283"/>
              </w:trPr>
              <w:tc>
                <w:tcPr>
                  <w:tcW w:w="8431" w:type="dxa"/>
                  <w:shd w:val="clear" w:color="auto" w:fill="auto"/>
                </w:tcPr>
                <w:p w:rsidR="00B25910" w:rsidRPr="003C3913" w:rsidRDefault="00B25910" w:rsidP="004D3A1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3C391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Rodzaj czynności</w:t>
                  </w:r>
                </w:p>
              </w:tc>
            </w:tr>
            <w:tr w:rsidR="00B25910" w:rsidRPr="003C3913" w:rsidTr="00B25910">
              <w:trPr>
                <w:trHeight w:val="1648"/>
              </w:trPr>
              <w:tc>
                <w:tcPr>
                  <w:tcW w:w="8431" w:type="dxa"/>
                  <w:shd w:val="clear" w:color="auto" w:fill="auto"/>
                  <w:vAlign w:val="center"/>
                </w:tcPr>
                <w:p w:rsidR="00B25910" w:rsidRDefault="00B25910" w:rsidP="004D3A1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:rsidR="00B25910" w:rsidRDefault="00B25910" w:rsidP="004D3A18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5A020C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Dostawa oraz rozładunek nowych i nieużywanych płyt żelbetowych pełnych</w:t>
                  </w:r>
                </w:p>
                <w:p w:rsidR="00B25910" w:rsidRDefault="00B25910" w:rsidP="004D3A18">
                  <w:pPr>
                    <w:spacing w:after="0"/>
                    <w:ind w:left="72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        </w:t>
                  </w:r>
                </w:p>
                <w:p w:rsidR="00B25910" w:rsidRDefault="00B25910" w:rsidP="004D3A1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        Cena netto za 1 szt.: ……….…………. zł</w:t>
                  </w:r>
                </w:p>
                <w:p w:rsidR="00B25910" w:rsidRDefault="00B25910" w:rsidP="004D3A1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:rsidR="00B25910" w:rsidRDefault="00B25910" w:rsidP="00B25910">
                  <w:pPr>
                    <w:spacing w:after="0"/>
                    <w:ind w:left="454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Cena netto za 80 szt.: ……….…………. zł</w:t>
                  </w:r>
                </w:p>
                <w:p w:rsidR="00B25910" w:rsidRPr="00B9687B" w:rsidRDefault="00B25910" w:rsidP="004D3A1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</w:tr>
          </w:tbl>
          <w:p w:rsidR="00B25910" w:rsidRPr="000152FC" w:rsidRDefault="00B25910" w:rsidP="00B25910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</w:tr>
    </w:tbl>
    <w:p w:rsidR="00B25910" w:rsidRPr="009B0D41" w:rsidRDefault="00B25910" w:rsidP="00B25910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9B0D41">
        <w:rPr>
          <w:rFonts w:ascii="Times New Roman" w:hAnsi="Times New Roman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B25910" w:rsidRPr="000152FC" w:rsidTr="004D3A18">
        <w:trPr>
          <w:trHeight w:val="632"/>
        </w:trPr>
        <w:tc>
          <w:tcPr>
            <w:tcW w:w="7371" w:type="dxa"/>
            <w:shd w:val="clear" w:color="auto" w:fill="auto"/>
          </w:tcPr>
          <w:p w:rsidR="00B25910" w:rsidRPr="000152FC" w:rsidRDefault="00B25910" w:rsidP="004D3A18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B25910" w:rsidRPr="000152FC" w:rsidRDefault="00B25910" w:rsidP="00B25910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25910" w:rsidRPr="000152FC" w:rsidRDefault="00B25910" w:rsidP="00B2591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25910" w:rsidRPr="000152FC" w:rsidRDefault="00B25910" w:rsidP="00B2591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B25910" w:rsidRPr="000152FC" w:rsidRDefault="00B25910" w:rsidP="00B25910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B25910" w:rsidRPr="000152FC" w:rsidTr="004D3A18">
        <w:trPr>
          <w:trHeight w:val="337"/>
        </w:trPr>
        <w:tc>
          <w:tcPr>
            <w:tcW w:w="7371" w:type="dxa"/>
            <w:shd w:val="clear" w:color="auto" w:fill="auto"/>
          </w:tcPr>
          <w:p w:rsidR="00B25910" w:rsidRPr="000152FC" w:rsidRDefault="00B25910" w:rsidP="004D3A18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25910" w:rsidRPr="000152FC" w:rsidRDefault="00B25910" w:rsidP="004D3A18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B25910" w:rsidRPr="000152FC" w:rsidRDefault="00B25910" w:rsidP="00B25910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25910" w:rsidRPr="000152FC" w:rsidRDefault="00B25910" w:rsidP="00B25910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B25910" w:rsidRPr="000152FC" w:rsidTr="004D3A18">
        <w:trPr>
          <w:trHeight w:val="346"/>
        </w:trPr>
        <w:tc>
          <w:tcPr>
            <w:tcW w:w="7402" w:type="dxa"/>
            <w:shd w:val="clear" w:color="auto" w:fill="auto"/>
          </w:tcPr>
          <w:p w:rsidR="00B25910" w:rsidRPr="000152FC" w:rsidRDefault="00B25910" w:rsidP="004D3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5910" w:rsidRPr="000152FC" w:rsidRDefault="00B25910" w:rsidP="004D3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5910" w:rsidRDefault="00B25910" w:rsidP="00B2591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B25910" w:rsidRPr="000152FC" w:rsidTr="004D3A18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0" w:rsidRPr="000152FC" w:rsidRDefault="00B25910" w:rsidP="004D3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10" w:rsidRPr="000152FC" w:rsidRDefault="00B25910" w:rsidP="004D3A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910" w:rsidRPr="000152FC" w:rsidTr="004D3A18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B25910" w:rsidRPr="000152FC" w:rsidRDefault="00B25910" w:rsidP="004D3A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i data</w:t>
            </w:r>
          </w:p>
          <w:p w:rsidR="00B25910" w:rsidRPr="000152FC" w:rsidRDefault="00B25910" w:rsidP="004D3A18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B25910" w:rsidRPr="000152FC" w:rsidRDefault="00B25910" w:rsidP="004D3A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  <w:p w:rsidR="00B25910" w:rsidRPr="000152FC" w:rsidRDefault="00B25910" w:rsidP="004D3A18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B25910" w:rsidRPr="000152FC" w:rsidRDefault="00B25910" w:rsidP="004D3A18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012225" w:rsidRDefault="00012225"/>
    <w:sectPr w:rsidR="00012225" w:rsidSect="00B259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0EF"/>
    <w:multiLevelType w:val="hybridMultilevel"/>
    <w:tmpl w:val="76A88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10"/>
    <w:rsid w:val="00012225"/>
    <w:rsid w:val="00B2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ED21"/>
  <w15:chartTrackingRefBased/>
  <w15:docId w15:val="{4E4D3B5F-F95A-4CA6-AA31-07086BB6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910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B25910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B25910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2023-02-15T11:28:00Z</dcterms:created>
  <dcterms:modified xsi:type="dcterms:W3CDTF">2023-02-15T11:32:00Z</dcterms:modified>
</cp:coreProperties>
</file>