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bookmarkStart w:id="0" w:name="_GoBack"/>
      <w:bookmarkEnd w:id="0"/>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731FE8C1" w:rsidR="00B230D5" w:rsidRPr="00521A12" w:rsidRDefault="00B230D5" w:rsidP="006C5917">
      <w:pPr>
        <w:spacing w:after="120" w:line="276" w:lineRule="auto"/>
        <w:jc w:val="both"/>
        <w:rPr>
          <w:rFonts w:cs="Arial"/>
          <w:b/>
          <w:i/>
          <w:sz w:val="20"/>
          <w:szCs w:val="20"/>
          <w:u w:val="single"/>
        </w:rPr>
      </w:pPr>
      <w:r w:rsidRPr="0001304D">
        <w:rPr>
          <w:rFonts w:eastAsia="Times New Roman" w:cs="Arial"/>
          <w:sz w:val="20"/>
          <w:szCs w:val="20"/>
          <w:lang w:eastAsia="pl-PL"/>
        </w:rPr>
        <w:t>Nawiązuj</w:t>
      </w:r>
      <w:r w:rsidR="00872C5C" w:rsidRPr="0001304D">
        <w:rPr>
          <w:rFonts w:eastAsia="Times New Roman" w:cs="Arial"/>
          <w:sz w:val="20"/>
          <w:szCs w:val="20"/>
          <w:lang w:eastAsia="pl-PL"/>
        </w:rPr>
        <w:t>ąc do</w:t>
      </w:r>
      <w:r w:rsidRPr="0001304D">
        <w:rPr>
          <w:rFonts w:eastAsia="Times New Roman" w:cs="Arial"/>
          <w:sz w:val="20"/>
          <w:szCs w:val="20"/>
          <w:lang w:eastAsia="pl-PL"/>
        </w:rPr>
        <w:t xml:space="preserve"> </w:t>
      </w:r>
      <w:r w:rsidR="00872C5C" w:rsidRPr="0001304D">
        <w:rPr>
          <w:rFonts w:eastAsia="Times New Roman" w:cs="Arial"/>
          <w:sz w:val="20"/>
          <w:szCs w:val="20"/>
          <w:lang w:eastAsia="pl-PL"/>
        </w:rPr>
        <w:t xml:space="preserve">ogłoszonego przez </w:t>
      </w:r>
      <w:r w:rsidRPr="0001304D">
        <w:rPr>
          <w:rFonts w:eastAsia="Times New Roman" w:cs="Arial"/>
          <w:sz w:val="20"/>
          <w:szCs w:val="20"/>
          <w:lang w:eastAsia="pl-PL"/>
        </w:rPr>
        <w:t>E</w:t>
      </w:r>
      <w:r w:rsidR="00131931" w:rsidRPr="0001304D">
        <w:rPr>
          <w:rFonts w:eastAsia="Times New Roman" w:cs="Arial"/>
          <w:sz w:val="20"/>
          <w:szCs w:val="20"/>
          <w:lang w:eastAsia="pl-PL"/>
        </w:rPr>
        <w:t>nea</w:t>
      </w:r>
      <w:r w:rsidRPr="0001304D">
        <w:rPr>
          <w:rFonts w:eastAsia="Times New Roman" w:cs="Arial"/>
          <w:sz w:val="20"/>
          <w:szCs w:val="20"/>
          <w:lang w:eastAsia="pl-PL"/>
        </w:rPr>
        <w:t xml:space="preserve"> </w:t>
      </w:r>
      <w:r w:rsidR="00E407E1" w:rsidRPr="0001304D">
        <w:rPr>
          <w:rFonts w:eastAsia="Times New Roman" w:cs="Arial"/>
          <w:sz w:val="20"/>
          <w:szCs w:val="20"/>
          <w:lang w:eastAsia="pl-PL"/>
        </w:rPr>
        <w:t>Nowa Energia</w:t>
      </w:r>
      <w:r w:rsidRPr="0001304D">
        <w:rPr>
          <w:rFonts w:eastAsia="Times New Roman" w:cs="Arial"/>
          <w:sz w:val="20"/>
          <w:szCs w:val="20"/>
          <w:lang w:eastAsia="pl-PL"/>
        </w:rPr>
        <w:t xml:space="preserve"> sp. z o.o.</w:t>
      </w:r>
      <w:r w:rsidR="00211134" w:rsidRPr="0001304D">
        <w:rPr>
          <w:rFonts w:eastAsia="Times New Roman" w:cs="Arial"/>
          <w:sz w:val="20"/>
          <w:szCs w:val="20"/>
          <w:lang w:eastAsia="pl-PL"/>
        </w:rPr>
        <w:t xml:space="preserve"> </w:t>
      </w:r>
      <w:r w:rsidR="00872C5C" w:rsidRPr="0001304D">
        <w:rPr>
          <w:rFonts w:eastAsia="Times New Roman" w:cs="Arial"/>
          <w:sz w:val="20"/>
          <w:szCs w:val="20"/>
          <w:lang w:eastAsia="pl-PL"/>
        </w:rPr>
        <w:t xml:space="preserve">postępowania w trybie </w:t>
      </w:r>
      <w:r w:rsidR="00656BB9" w:rsidRPr="0001304D">
        <w:rPr>
          <w:rFonts w:eastAsia="Times New Roman" w:cs="Arial"/>
          <w:sz w:val="20"/>
          <w:szCs w:val="20"/>
          <w:lang w:eastAsia="pl-PL"/>
        </w:rPr>
        <w:t>przetargu otwartego</w:t>
      </w:r>
      <w:r w:rsidR="00894798" w:rsidRPr="0001304D">
        <w:rPr>
          <w:rFonts w:eastAsia="Times New Roman" w:cs="Arial"/>
          <w:sz w:val="20"/>
          <w:szCs w:val="20"/>
          <w:lang w:eastAsia="pl-PL"/>
        </w:rPr>
        <w:t xml:space="preserve"> </w:t>
      </w:r>
      <w:r w:rsidRPr="0001304D">
        <w:rPr>
          <w:rFonts w:eastAsia="Times New Roman" w:cs="Arial"/>
          <w:sz w:val="20"/>
          <w:szCs w:val="20"/>
          <w:lang w:eastAsia="pl-PL"/>
        </w:rPr>
        <w:t xml:space="preserve">na </w:t>
      </w:r>
      <w:r w:rsidR="003F1B6F" w:rsidRPr="0001304D">
        <w:rPr>
          <w:rFonts w:eastAsia="Times New Roman" w:cs="Arial"/>
          <w:sz w:val="20"/>
          <w:szCs w:val="20"/>
          <w:lang w:eastAsia="pl-PL"/>
        </w:rPr>
        <w:t>realizację Zadania pn.</w:t>
      </w:r>
      <w:r w:rsidR="00872C5C" w:rsidRPr="0001304D">
        <w:rPr>
          <w:rFonts w:cs="Arial"/>
          <w:sz w:val="20"/>
          <w:szCs w:val="20"/>
        </w:rPr>
        <w:t xml:space="preserve"> </w:t>
      </w:r>
      <w:r w:rsidR="00A17A40" w:rsidRPr="0001304D">
        <w:rPr>
          <w:rFonts w:cs="Arial"/>
          <w:sz w:val="20"/>
          <w:szCs w:val="20"/>
        </w:rPr>
        <w:t>„</w:t>
      </w:r>
      <w:r w:rsidR="00B357D4" w:rsidRPr="0001304D">
        <w:rPr>
          <w:rFonts w:cs="Arial"/>
          <w:sz w:val="20"/>
          <w:szCs w:val="20"/>
        </w:rPr>
        <w:t xml:space="preserve">Wykonanie ocen stanu technicznego obiektów mostowych w latach 2024-2028” </w:t>
      </w:r>
      <w:r w:rsidRPr="0001304D">
        <w:rPr>
          <w:rFonts w:eastAsia="Times New Roman" w:cs="Arial"/>
          <w:sz w:val="20"/>
          <w:szCs w:val="20"/>
          <w:lang w:eastAsia="pl-PL"/>
        </w:rPr>
        <w:t>oświadczam/(y)*</w:t>
      </w:r>
      <w:r w:rsidR="00BD5BEA" w:rsidRPr="0001304D">
        <w:rPr>
          <w:rFonts w:eastAsia="Times New Roman" w:cs="Arial"/>
          <w:sz w:val="20"/>
          <w:szCs w:val="20"/>
          <w:lang w:eastAsia="pl-PL"/>
        </w:rPr>
        <w:t>,</w:t>
      </w:r>
      <w:r w:rsidRPr="0001304D">
        <w:rPr>
          <w:rFonts w:eastAsia="Times New Roman" w:cs="Arial"/>
          <w:sz w:val="20"/>
          <w:szCs w:val="20"/>
          <w:lang w:eastAsia="pl-PL"/>
        </w:rPr>
        <w:t xml:space="preserve"> że zap</w:t>
      </w:r>
      <w:r w:rsidR="00BD5BEA" w:rsidRPr="0001304D">
        <w:rPr>
          <w:rFonts w:eastAsia="Times New Roman" w:cs="Arial"/>
          <w:sz w:val="20"/>
          <w:szCs w:val="20"/>
          <w:lang w:eastAsia="pl-PL"/>
        </w:rPr>
        <w:t xml:space="preserve">oznałem się/zapoznaliśmy się* </w:t>
      </w:r>
      <w:r w:rsidRPr="0001304D">
        <w:rPr>
          <w:rFonts w:eastAsia="Times New Roman" w:cs="Arial"/>
          <w:sz w:val="20"/>
          <w:szCs w:val="20"/>
          <w:lang w:eastAsia="pl-PL"/>
        </w:rPr>
        <w:t>z wy</w:t>
      </w:r>
      <w:r w:rsidR="00872C5C" w:rsidRPr="0001304D">
        <w:rPr>
          <w:rFonts w:eastAsia="Times New Roman" w:cs="Arial"/>
          <w:sz w:val="20"/>
          <w:szCs w:val="20"/>
          <w:lang w:eastAsia="pl-PL"/>
        </w:rPr>
        <w:t>maganiami zawartymi w dokumentacji postępowania</w:t>
      </w:r>
      <w:r w:rsidR="00BD5BEA" w:rsidRPr="0001304D">
        <w:rPr>
          <w:rFonts w:eastAsia="Times New Roman" w:cs="Arial"/>
          <w:sz w:val="20"/>
          <w:szCs w:val="20"/>
          <w:lang w:eastAsia="pl-PL"/>
        </w:rPr>
        <w:t xml:space="preserve"> oraz</w:t>
      </w:r>
      <w:r w:rsidR="006D1FA4" w:rsidRPr="0001304D">
        <w:rPr>
          <w:rFonts w:eastAsia="Times New Roman" w:cs="Arial"/>
          <w:sz w:val="20"/>
          <w:szCs w:val="20"/>
          <w:lang w:eastAsia="pl-PL"/>
        </w:rPr>
        <w:t>,</w:t>
      </w:r>
      <w:r w:rsidRPr="0001304D">
        <w:rPr>
          <w:rFonts w:eastAsia="Times New Roman" w:cs="Arial"/>
          <w:sz w:val="20"/>
          <w:szCs w:val="20"/>
          <w:lang w:eastAsia="pl-PL"/>
        </w:rPr>
        <w:t xml:space="preserve"> że</w:t>
      </w:r>
      <w:r w:rsidR="00BD5BEA" w:rsidRPr="0001304D">
        <w:rPr>
          <w:rFonts w:eastAsia="Times New Roman" w:cs="Arial"/>
          <w:sz w:val="20"/>
          <w:szCs w:val="20"/>
          <w:lang w:eastAsia="pl-PL"/>
        </w:rPr>
        <w:t> </w:t>
      </w:r>
      <w:r w:rsidRPr="0001304D">
        <w:rPr>
          <w:rFonts w:eastAsia="Times New Roman" w:cs="Arial"/>
          <w:sz w:val="20"/>
          <w:szCs w:val="20"/>
          <w:lang w:eastAsia="pl-PL"/>
        </w:rPr>
        <w:t>wszystkie złożone dokumenty i oświadczenia są zgodne z aktualnym stanem faktycznym i prawnym</w:t>
      </w:r>
      <w:r w:rsidRPr="00345CDB">
        <w:rPr>
          <w:rFonts w:eastAsia="Times New Roman" w:cs="Arial"/>
          <w:sz w:val="20"/>
          <w:szCs w:val="20"/>
          <w:lang w:eastAsia="pl-PL"/>
        </w:rPr>
        <w:t>.</w:t>
      </w:r>
    </w:p>
    <w:p w14:paraId="4253EA08" w14:textId="77777777" w:rsidR="00B357D4" w:rsidRPr="00345CDB" w:rsidRDefault="00B357D4" w:rsidP="00B357D4">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 xml:space="preserve">Oferujemy wykonanie całego zakresu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dla Enea Nowa Energia sp. z o.o. zgodnie z wymaganiami podanymi w dokumentacji postępowania za cenę: …………………………………PLN (słownie PLN: ……………………………………………………..………………………) + podatek VAT ………..% w kwocie ……............................................................... PLN. </w:t>
      </w:r>
    </w:p>
    <w:p w14:paraId="28461BEF" w14:textId="77777777" w:rsidR="00B357D4" w:rsidRDefault="00B357D4" w:rsidP="00B357D4">
      <w:pPr>
        <w:autoSpaceDE w:val="0"/>
        <w:autoSpaceDN w:val="0"/>
        <w:spacing w:after="120" w:line="276" w:lineRule="auto"/>
        <w:ind w:left="284"/>
        <w:jc w:val="both"/>
        <w:rPr>
          <w:rFonts w:eastAsia="Times New Roman" w:cs="Arial"/>
          <w:sz w:val="20"/>
          <w:szCs w:val="20"/>
          <w:lang w:eastAsia="pl-PL"/>
        </w:rPr>
      </w:pPr>
      <w:r w:rsidRPr="00345CDB">
        <w:rPr>
          <w:rFonts w:eastAsia="Times New Roman" w:cs="Arial"/>
          <w:sz w:val="20"/>
          <w:szCs w:val="20"/>
          <w:lang w:eastAsia="pl-PL"/>
        </w:rPr>
        <w:t>Razem cena brutto - ……................................................................................ PLN, (słownie PLN: …………………………………………………………</w:t>
      </w:r>
      <w:r>
        <w:rPr>
          <w:rFonts w:eastAsia="Times New Roman" w:cs="Arial"/>
          <w:sz w:val="20"/>
          <w:szCs w:val="20"/>
          <w:lang w:eastAsia="pl-PL"/>
        </w:rPr>
        <w:t>)</w:t>
      </w:r>
    </w:p>
    <w:p w14:paraId="24AA704D" w14:textId="77777777" w:rsidR="00B357D4" w:rsidRDefault="00B357D4" w:rsidP="00B357D4">
      <w:pPr>
        <w:autoSpaceDE w:val="0"/>
        <w:autoSpaceDN w:val="0"/>
        <w:spacing w:after="120" w:line="276" w:lineRule="auto"/>
        <w:ind w:left="284"/>
        <w:jc w:val="both"/>
        <w:rPr>
          <w:rFonts w:eastAsia="Times New Roman" w:cs="Arial"/>
          <w:sz w:val="20"/>
          <w:szCs w:val="20"/>
          <w:lang w:eastAsia="pl-PL"/>
        </w:rPr>
      </w:pPr>
      <w:r w:rsidRPr="00577282">
        <w:rPr>
          <w:rFonts w:eastAsia="Times New Roman" w:cs="Arial"/>
          <w:sz w:val="20"/>
          <w:szCs w:val="20"/>
          <w:u w:val="single"/>
          <w:lang w:eastAsia="pl-PL"/>
        </w:rPr>
        <w:t>w tym</w:t>
      </w:r>
      <w:r>
        <w:rPr>
          <w:rFonts w:eastAsia="Times New Roman" w:cs="Arial"/>
          <w:sz w:val="20"/>
          <w:szCs w:val="20"/>
          <w:lang w:eastAsia="pl-PL"/>
        </w:rPr>
        <w:t>:</w:t>
      </w:r>
    </w:p>
    <w:p w14:paraId="39A2F099" w14:textId="1876A006" w:rsidR="00B357D4" w:rsidRPr="00345CDB" w:rsidRDefault="00B357D4" w:rsidP="00B357D4">
      <w:pPr>
        <w:numPr>
          <w:ilvl w:val="0"/>
          <w:numId w:val="37"/>
        </w:numPr>
        <w:autoSpaceDE w:val="0"/>
        <w:autoSpaceDN w:val="0"/>
        <w:spacing w:after="0" w:line="276" w:lineRule="auto"/>
        <w:ind w:left="567"/>
        <w:jc w:val="both"/>
        <w:rPr>
          <w:rFonts w:eastAsia="Times New Roman" w:cs="Arial"/>
          <w:sz w:val="20"/>
          <w:szCs w:val="20"/>
          <w:lang w:eastAsia="pl-PL"/>
        </w:rPr>
      </w:pPr>
      <w:r w:rsidRPr="00577282">
        <w:rPr>
          <w:rFonts w:eastAsia="Times New Roman" w:cs="Arial"/>
          <w:sz w:val="20"/>
          <w:szCs w:val="20"/>
          <w:lang w:eastAsia="pl-PL"/>
        </w:rPr>
        <w:t>w roku 202</w:t>
      </w:r>
      <w:r>
        <w:rPr>
          <w:rFonts w:eastAsia="Times New Roman" w:cs="Arial"/>
          <w:sz w:val="20"/>
          <w:szCs w:val="20"/>
          <w:lang w:eastAsia="pl-PL"/>
        </w:rPr>
        <w:t>4</w:t>
      </w:r>
      <w:r w:rsidRPr="00577282">
        <w:rPr>
          <w:rFonts w:eastAsia="Times New Roman" w:cs="Arial"/>
          <w:sz w:val="20"/>
          <w:szCs w:val="20"/>
          <w:lang w:eastAsia="pl-PL"/>
        </w:rPr>
        <w:t xml:space="preserve"> za kwotę </w:t>
      </w:r>
      <w:r w:rsidRPr="00345CDB">
        <w:rPr>
          <w:rFonts w:eastAsia="Times New Roman" w:cs="Arial"/>
          <w:sz w:val="20"/>
          <w:szCs w:val="20"/>
          <w:lang w:eastAsia="pl-PL"/>
        </w:rPr>
        <w:t>…………………………………PLN (słownie PLN: ……………………………………………………..………………………) + podatek VAT</w:t>
      </w:r>
      <w:r>
        <w:rPr>
          <w:rFonts w:eastAsia="Times New Roman" w:cs="Arial"/>
          <w:sz w:val="20"/>
          <w:szCs w:val="20"/>
          <w:lang w:eastAsia="pl-PL"/>
        </w:rPr>
        <w:t xml:space="preserve"> </w:t>
      </w:r>
      <w:r w:rsidRPr="00345CDB">
        <w:rPr>
          <w:rFonts w:eastAsia="Times New Roman" w:cs="Arial"/>
          <w:sz w:val="20"/>
          <w:szCs w:val="20"/>
          <w:lang w:eastAsia="pl-PL"/>
        </w:rPr>
        <w:t xml:space="preserve">…..% w kwocie ……............................................................... PLN. </w:t>
      </w:r>
    </w:p>
    <w:p w14:paraId="3AF4E105" w14:textId="77777777" w:rsidR="00B357D4" w:rsidRDefault="00B357D4" w:rsidP="00B357D4">
      <w:pPr>
        <w:autoSpaceDE w:val="0"/>
        <w:autoSpaceDN w:val="0"/>
        <w:spacing w:after="0" w:line="276" w:lineRule="auto"/>
        <w:ind w:left="567"/>
        <w:jc w:val="both"/>
        <w:rPr>
          <w:rFonts w:eastAsia="Times New Roman" w:cs="Arial"/>
          <w:sz w:val="20"/>
          <w:szCs w:val="20"/>
          <w:lang w:eastAsia="pl-PL"/>
        </w:rPr>
      </w:pPr>
      <w:r w:rsidRPr="00345CDB">
        <w:rPr>
          <w:rFonts w:eastAsia="Times New Roman" w:cs="Arial"/>
          <w:sz w:val="20"/>
          <w:szCs w:val="20"/>
          <w:lang w:eastAsia="pl-PL"/>
        </w:rPr>
        <w:t>Razem cena brutto - ……................................................................................ PLN, (słownie PLN: …………………………………………………………</w:t>
      </w:r>
      <w:r>
        <w:rPr>
          <w:rFonts w:eastAsia="Times New Roman" w:cs="Arial"/>
          <w:sz w:val="20"/>
          <w:szCs w:val="20"/>
          <w:lang w:eastAsia="pl-PL"/>
        </w:rPr>
        <w:t>),</w:t>
      </w:r>
    </w:p>
    <w:p w14:paraId="5F694293" w14:textId="212F243E" w:rsidR="00B357D4" w:rsidRPr="00345CDB" w:rsidRDefault="00B357D4" w:rsidP="00B357D4">
      <w:pPr>
        <w:numPr>
          <w:ilvl w:val="0"/>
          <w:numId w:val="37"/>
        </w:numPr>
        <w:autoSpaceDE w:val="0"/>
        <w:autoSpaceDN w:val="0"/>
        <w:spacing w:after="0" w:line="276" w:lineRule="auto"/>
        <w:ind w:left="567"/>
        <w:jc w:val="both"/>
        <w:rPr>
          <w:rFonts w:eastAsia="Times New Roman" w:cs="Arial"/>
          <w:sz w:val="20"/>
          <w:szCs w:val="20"/>
          <w:lang w:eastAsia="pl-PL"/>
        </w:rPr>
      </w:pPr>
      <w:r w:rsidRPr="00577282">
        <w:rPr>
          <w:rFonts w:eastAsia="Times New Roman" w:cs="Arial"/>
          <w:sz w:val="20"/>
          <w:szCs w:val="20"/>
          <w:lang w:eastAsia="pl-PL"/>
        </w:rPr>
        <w:t>w roku 202</w:t>
      </w:r>
      <w:r>
        <w:rPr>
          <w:rFonts w:eastAsia="Times New Roman" w:cs="Arial"/>
          <w:sz w:val="20"/>
          <w:szCs w:val="20"/>
          <w:lang w:eastAsia="pl-PL"/>
        </w:rPr>
        <w:t>5</w:t>
      </w:r>
      <w:r w:rsidRPr="00577282">
        <w:rPr>
          <w:rFonts w:eastAsia="Times New Roman" w:cs="Arial"/>
          <w:sz w:val="20"/>
          <w:szCs w:val="20"/>
          <w:lang w:eastAsia="pl-PL"/>
        </w:rPr>
        <w:t xml:space="preserve"> za kwotę </w:t>
      </w:r>
      <w:r w:rsidRPr="00345CDB">
        <w:rPr>
          <w:rFonts w:eastAsia="Times New Roman" w:cs="Arial"/>
          <w:sz w:val="20"/>
          <w:szCs w:val="20"/>
          <w:lang w:eastAsia="pl-PL"/>
        </w:rPr>
        <w:t xml:space="preserve">…………………………………PLN (słownie PLN: ……………………………………………………..………………………) + podatek VAT …..% w kwocie ……............................................................... PLN. </w:t>
      </w:r>
    </w:p>
    <w:p w14:paraId="642BDF5C" w14:textId="77777777" w:rsidR="00B357D4" w:rsidRDefault="00B357D4" w:rsidP="00B357D4">
      <w:pPr>
        <w:autoSpaceDE w:val="0"/>
        <w:autoSpaceDN w:val="0"/>
        <w:spacing w:after="0" w:line="276" w:lineRule="auto"/>
        <w:ind w:left="567"/>
        <w:jc w:val="both"/>
        <w:rPr>
          <w:rFonts w:eastAsia="Times New Roman" w:cs="Arial"/>
          <w:sz w:val="20"/>
          <w:szCs w:val="20"/>
          <w:lang w:eastAsia="pl-PL"/>
        </w:rPr>
      </w:pPr>
      <w:r w:rsidRPr="00345CDB">
        <w:rPr>
          <w:rFonts w:eastAsia="Times New Roman" w:cs="Arial"/>
          <w:sz w:val="20"/>
          <w:szCs w:val="20"/>
          <w:lang w:eastAsia="pl-PL"/>
        </w:rPr>
        <w:t>Razem cena brutto - ……................................................................................ PLN, (słownie PLN: …………………………………………………………</w:t>
      </w:r>
      <w:r>
        <w:rPr>
          <w:rFonts w:eastAsia="Times New Roman" w:cs="Arial"/>
          <w:sz w:val="20"/>
          <w:szCs w:val="20"/>
          <w:lang w:eastAsia="pl-PL"/>
        </w:rPr>
        <w:t>).</w:t>
      </w:r>
    </w:p>
    <w:p w14:paraId="0224C416" w14:textId="7094164B" w:rsidR="00B357D4" w:rsidRPr="00345CDB" w:rsidRDefault="00B357D4" w:rsidP="00B357D4">
      <w:pPr>
        <w:numPr>
          <w:ilvl w:val="0"/>
          <w:numId w:val="37"/>
        </w:numPr>
        <w:autoSpaceDE w:val="0"/>
        <w:autoSpaceDN w:val="0"/>
        <w:spacing w:after="0" w:line="276" w:lineRule="auto"/>
        <w:ind w:left="567"/>
        <w:jc w:val="both"/>
        <w:rPr>
          <w:rFonts w:eastAsia="Times New Roman" w:cs="Arial"/>
          <w:sz w:val="20"/>
          <w:szCs w:val="20"/>
          <w:lang w:eastAsia="pl-PL"/>
        </w:rPr>
      </w:pPr>
      <w:r w:rsidRPr="00577282">
        <w:rPr>
          <w:rFonts w:eastAsia="Times New Roman" w:cs="Arial"/>
          <w:sz w:val="20"/>
          <w:szCs w:val="20"/>
          <w:lang w:eastAsia="pl-PL"/>
        </w:rPr>
        <w:t>w roku 202</w:t>
      </w:r>
      <w:r>
        <w:rPr>
          <w:rFonts w:eastAsia="Times New Roman" w:cs="Arial"/>
          <w:sz w:val="20"/>
          <w:szCs w:val="20"/>
          <w:lang w:eastAsia="pl-PL"/>
        </w:rPr>
        <w:t>6</w:t>
      </w:r>
      <w:r w:rsidRPr="00577282">
        <w:rPr>
          <w:rFonts w:eastAsia="Times New Roman" w:cs="Arial"/>
          <w:sz w:val="20"/>
          <w:szCs w:val="20"/>
          <w:lang w:eastAsia="pl-PL"/>
        </w:rPr>
        <w:t xml:space="preserve"> za kwotę </w:t>
      </w:r>
      <w:r w:rsidRPr="00345CDB">
        <w:rPr>
          <w:rFonts w:eastAsia="Times New Roman" w:cs="Arial"/>
          <w:sz w:val="20"/>
          <w:szCs w:val="20"/>
          <w:lang w:eastAsia="pl-PL"/>
        </w:rPr>
        <w:t xml:space="preserve">…………………………………PLN (słownie PLN: ……………………………………………………..………………………) + podatek VAT …..% w kwocie ……............................................................... PLN. </w:t>
      </w:r>
    </w:p>
    <w:p w14:paraId="5783368A" w14:textId="77777777" w:rsidR="00B357D4" w:rsidRDefault="00B357D4" w:rsidP="00B357D4">
      <w:pPr>
        <w:autoSpaceDE w:val="0"/>
        <w:autoSpaceDN w:val="0"/>
        <w:spacing w:after="0" w:line="276" w:lineRule="auto"/>
        <w:ind w:left="567"/>
        <w:jc w:val="both"/>
        <w:rPr>
          <w:rFonts w:eastAsia="Times New Roman" w:cs="Arial"/>
          <w:sz w:val="20"/>
          <w:szCs w:val="20"/>
          <w:lang w:eastAsia="pl-PL"/>
        </w:rPr>
      </w:pPr>
      <w:r w:rsidRPr="00345CDB">
        <w:rPr>
          <w:rFonts w:eastAsia="Times New Roman" w:cs="Arial"/>
          <w:sz w:val="20"/>
          <w:szCs w:val="20"/>
          <w:lang w:eastAsia="pl-PL"/>
        </w:rPr>
        <w:t>Razem cena brutto - ……................................................................................ PLN, (słownie PLN: …………………………………………………………</w:t>
      </w:r>
      <w:r>
        <w:rPr>
          <w:rFonts w:eastAsia="Times New Roman" w:cs="Arial"/>
          <w:sz w:val="20"/>
          <w:szCs w:val="20"/>
          <w:lang w:eastAsia="pl-PL"/>
        </w:rPr>
        <w:t>).</w:t>
      </w:r>
    </w:p>
    <w:p w14:paraId="5FD02EF7" w14:textId="2E2A205A" w:rsidR="00B357D4" w:rsidRPr="00345CDB" w:rsidRDefault="00B357D4" w:rsidP="00B357D4">
      <w:pPr>
        <w:numPr>
          <w:ilvl w:val="0"/>
          <w:numId w:val="37"/>
        </w:numPr>
        <w:autoSpaceDE w:val="0"/>
        <w:autoSpaceDN w:val="0"/>
        <w:spacing w:after="0" w:line="276" w:lineRule="auto"/>
        <w:ind w:left="567"/>
        <w:jc w:val="both"/>
        <w:rPr>
          <w:rFonts w:eastAsia="Times New Roman" w:cs="Arial"/>
          <w:sz w:val="20"/>
          <w:szCs w:val="20"/>
          <w:lang w:eastAsia="pl-PL"/>
        </w:rPr>
      </w:pPr>
      <w:r w:rsidRPr="00577282">
        <w:rPr>
          <w:rFonts w:eastAsia="Times New Roman" w:cs="Arial"/>
          <w:sz w:val="20"/>
          <w:szCs w:val="20"/>
          <w:lang w:eastAsia="pl-PL"/>
        </w:rPr>
        <w:t>w roku 202</w:t>
      </w:r>
      <w:r>
        <w:rPr>
          <w:rFonts w:eastAsia="Times New Roman" w:cs="Arial"/>
          <w:sz w:val="20"/>
          <w:szCs w:val="20"/>
          <w:lang w:eastAsia="pl-PL"/>
        </w:rPr>
        <w:t>7</w:t>
      </w:r>
      <w:r w:rsidRPr="00577282">
        <w:rPr>
          <w:rFonts w:eastAsia="Times New Roman" w:cs="Arial"/>
          <w:sz w:val="20"/>
          <w:szCs w:val="20"/>
          <w:lang w:eastAsia="pl-PL"/>
        </w:rPr>
        <w:t xml:space="preserve"> za kwotę </w:t>
      </w:r>
      <w:r w:rsidRPr="00345CDB">
        <w:rPr>
          <w:rFonts w:eastAsia="Times New Roman" w:cs="Arial"/>
          <w:sz w:val="20"/>
          <w:szCs w:val="20"/>
          <w:lang w:eastAsia="pl-PL"/>
        </w:rPr>
        <w:t xml:space="preserve">…………………………………PLN (słownie PLN: ……………………………………………………..………………………) + podatek VAT …..% w kwocie ……............................................................... PLN. </w:t>
      </w:r>
    </w:p>
    <w:p w14:paraId="50A69A9D" w14:textId="77777777" w:rsidR="00B357D4" w:rsidRDefault="00B357D4" w:rsidP="00B357D4">
      <w:pPr>
        <w:autoSpaceDE w:val="0"/>
        <w:autoSpaceDN w:val="0"/>
        <w:spacing w:after="0" w:line="276" w:lineRule="auto"/>
        <w:ind w:left="567"/>
        <w:jc w:val="both"/>
        <w:rPr>
          <w:rFonts w:eastAsia="Times New Roman" w:cs="Arial"/>
          <w:sz w:val="20"/>
          <w:szCs w:val="20"/>
          <w:lang w:eastAsia="pl-PL"/>
        </w:rPr>
      </w:pPr>
      <w:r w:rsidRPr="00345CDB">
        <w:rPr>
          <w:rFonts w:eastAsia="Times New Roman" w:cs="Arial"/>
          <w:sz w:val="20"/>
          <w:szCs w:val="20"/>
          <w:lang w:eastAsia="pl-PL"/>
        </w:rPr>
        <w:t>Razem cena brutto - ……................................................................................ PLN, (słownie PLN: …………………………………………………………</w:t>
      </w:r>
      <w:r>
        <w:rPr>
          <w:rFonts w:eastAsia="Times New Roman" w:cs="Arial"/>
          <w:sz w:val="20"/>
          <w:szCs w:val="20"/>
          <w:lang w:eastAsia="pl-PL"/>
        </w:rPr>
        <w:t>).</w:t>
      </w:r>
    </w:p>
    <w:p w14:paraId="22864D8E" w14:textId="121BDA9F" w:rsidR="00B357D4" w:rsidRPr="00345CDB" w:rsidRDefault="00B357D4" w:rsidP="00B357D4">
      <w:pPr>
        <w:numPr>
          <w:ilvl w:val="0"/>
          <w:numId w:val="37"/>
        </w:numPr>
        <w:autoSpaceDE w:val="0"/>
        <w:autoSpaceDN w:val="0"/>
        <w:spacing w:after="0" w:line="276" w:lineRule="auto"/>
        <w:ind w:left="567"/>
        <w:jc w:val="both"/>
        <w:rPr>
          <w:rFonts w:eastAsia="Times New Roman" w:cs="Arial"/>
          <w:sz w:val="20"/>
          <w:szCs w:val="20"/>
          <w:lang w:eastAsia="pl-PL"/>
        </w:rPr>
      </w:pPr>
      <w:r w:rsidRPr="00577282">
        <w:rPr>
          <w:rFonts w:eastAsia="Times New Roman" w:cs="Arial"/>
          <w:sz w:val="20"/>
          <w:szCs w:val="20"/>
          <w:lang w:eastAsia="pl-PL"/>
        </w:rPr>
        <w:t>w roku 202</w:t>
      </w:r>
      <w:r>
        <w:rPr>
          <w:rFonts w:eastAsia="Times New Roman" w:cs="Arial"/>
          <w:sz w:val="20"/>
          <w:szCs w:val="20"/>
          <w:lang w:eastAsia="pl-PL"/>
        </w:rPr>
        <w:t>8</w:t>
      </w:r>
      <w:r w:rsidRPr="00577282">
        <w:rPr>
          <w:rFonts w:eastAsia="Times New Roman" w:cs="Arial"/>
          <w:sz w:val="20"/>
          <w:szCs w:val="20"/>
          <w:lang w:eastAsia="pl-PL"/>
        </w:rPr>
        <w:t xml:space="preserve"> za kwotę </w:t>
      </w:r>
      <w:r w:rsidRPr="00345CDB">
        <w:rPr>
          <w:rFonts w:eastAsia="Times New Roman" w:cs="Arial"/>
          <w:sz w:val="20"/>
          <w:szCs w:val="20"/>
          <w:lang w:eastAsia="pl-PL"/>
        </w:rPr>
        <w:t xml:space="preserve">…………………………………PLN (słownie PLN: ……………………………………………………..………………………) + podatek VAT …..% w kwocie ……............................................................... PLN. </w:t>
      </w:r>
    </w:p>
    <w:p w14:paraId="58019B94" w14:textId="77777777" w:rsidR="00B357D4" w:rsidRDefault="00B357D4" w:rsidP="00B357D4">
      <w:pPr>
        <w:spacing w:before="120" w:after="120" w:line="276" w:lineRule="auto"/>
        <w:ind w:left="567"/>
        <w:jc w:val="both"/>
        <w:rPr>
          <w:rFonts w:eastAsia="Times New Roman" w:cs="Arial"/>
          <w:sz w:val="20"/>
          <w:szCs w:val="20"/>
          <w:lang w:eastAsia="pl-PL"/>
        </w:rPr>
      </w:pPr>
      <w:r w:rsidRPr="00345CDB">
        <w:rPr>
          <w:rFonts w:eastAsia="Times New Roman" w:cs="Arial"/>
          <w:sz w:val="20"/>
          <w:szCs w:val="20"/>
          <w:lang w:eastAsia="pl-PL"/>
        </w:rPr>
        <w:t>Razem cena brutto - ……................................................................................ PLN, (słownie PLN: …………………………………………………………</w:t>
      </w:r>
      <w:r>
        <w:rPr>
          <w:rFonts w:eastAsia="Times New Roman" w:cs="Arial"/>
          <w:sz w:val="20"/>
          <w:szCs w:val="20"/>
          <w:lang w:eastAsia="pl-PL"/>
        </w:rPr>
        <w:t>).</w:t>
      </w:r>
    </w:p>
    <w:p w14:paraId="0DEA591A" w14:textId="3C13A083" w:rsidR="00B230D5" w:rsidRPr="00131931" w:rsidRDefault="00B230D5" w:rsidP="00B357D4">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lastRenderedPageBreak/>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A53833">
        <w:rPr>
          <w:rFonts w:eastAsia="Times New Roman" w:cs="Arial"/>
          <w:sz w:val="20"/>
          <w:szCs w:val="20"/>
          <w:lang w:eastAsia="pl-PL"/>
        </w:rPr>
        <w:t>12</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lastRenderedPageBreak/>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657C454"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6F232D4F"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B9A7B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1B776D1"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7DFDD57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0DF2A1A1"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8A6F21">
              <w:rPr>
                <w:rFonts w:ascii="Calibri" w:eastAsia="Times New Roman" w:hAnsi="Calibri" w:cs="Calibri"/>
                <w:sz w:val="20"/>
                <w:szCs w:val="20"/>
              </w:rPr>
            </w:r>
            <w:r w:rsidR="008A6F21">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AF27B3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EE0319">
            <w:pPr>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7777777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55BC39D3" w:rsidR="00176D27" w:rsidRPr="00176D27" w:rsidRDefault="00176D27" w:rsidP="00EE0319">
      <w:pPr>
        <w:ind w:left="284" w:hanging="284"/>
        <w:jc w:val="both"/>
        <w:rPr>
          <w:rFonts w:cs="Arial"/>
          <w:bCs/>
          <w:color w:val="000000"/>
          <w:sz w:val="20"/>
          <w:szCs w:val="20"/>
        </w:rPr>
      </w:pPr>
      <w:r w:rsidRPr="00176D27">
        <w:rPr>
          <w:rFonts w:cs="Arial"/>
          <w:bCs/>
          <w:color w:val="000000"/>
          <w:sz w:val="20"/>
          <w:szCs w:val="20"/>
        </w:rPr>
        <w:t xml:space="preserve">13.4.1.  </w:t>
      </w:r>
      <w:r w:rsidR="00EE0319" w:rsidRPr="00EE0319">
        <w:rPr>
          <w:rFonts w:cs="Arial"/>
          <w:bCs/>
          <w:color w:val="000000"/>
          <w:sz w:val="20"/>
          <w:szCs w:val="20"/>
        </w:rPr>
        <w:t>posiadającą uprawnienia budowlane</w:t>
      </w:r>
      <w:r w:rsidR="00EE0319">
        <w:rPr>
          <w:rFonts w:cs="Arial"/>
          <w:bCs/>
          <w:color w:val="000000"/>
          <w:sz w:val="20"/>
          <w:szCs w:val="20"/>
        </w:rPr>
        <w:t xml:space="preserve"> </w:t>
      </w:r>
      <w:r w:rsidR="00EE0319" w:rsidRPr="00EE0319">
        <w:rPr>
          <w:rFonts w:cs="Arial"/>
          <w:bCs/>
          <w:color w:val="000000"/>
          <w:sz w:val="20"/>
          <w:szCs w:val="20"/>
        </w:rPr>
        <w:t>w specjalności inżynieryjnej mostowej i w zakresie pozwalającym na wykonanie oceny stanu technicznego obiektów mostowych wydanymi na podstawie przepisów ustawy z dnia 7 lipca 1994 r. Prawo Budowlane (Dz. U. z 2021 r. poz. 2351 ze zm.), Rozporządzenie Ministra Inwestycji Rozwoju z dnia 29 kwietnia 2019 r. w sprawie samodzielnych funkcji technicznych w</w:t>
      </w:r>
      <w:r w:rsidR="00EE0319">
        <w:rPr>
          <w:rFonts w:cs="Arial"/>
          <w:bCs/>
          <w:color w:val="000000"/>
          <w:sz w:val="20"/>
          <w:szCs w:val="20"/>
        </w:rPr>
        <w:t> </w:t>
      </w:r>
      <w:r w:rsidR="00EE0319" w:rsidRPr="00EE0319">
        <w:rPr>
          <w:rFonts w:cs="Arial"/>
          <w:bCs/>
          <w:color w:val="000000"/>
          <w:sz w:val="20"/>
          <w:szCs w:val="20"/>
        </w:rPr>
        <w:t>budownictwie (Dz.U. z 2019 poz. 831), przynależącą do Okręgowej Izby Inżynierów Budownictwa i</w:t>
      </w:r>
      <w:r w:rsidR="00EE0319">
        <w:rPr>
          <w:rFonts w:cs="Arial"/>
          <w:bCs/>
          <w:color w:val="000000"/>
          <w:sz w:val="20"/>
          <w:szCs w:val="20"/>
        </w:rPr>
        <w:t> </w:t>
      </w:r>
      <w:r w:rsidR="00EE0319" w:rsidRPr="00EE0319">
        <w:rPr>
          <w:rFonts w:cs="Arial"/>
          <w:bCs/>
          <w:color w:val="000000"/>
          <w:sz w:val="20"/>
          <w:szCs w:val="20"/>
        </w:rPr>
        <w:t xml:space="preserve">posiadającą wymagane ubezpieczenie od odpowiedzialności cywilnej.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68"/>
        <w:gridCol w:w="3118"/>
        <w:gridCol w:w="3544"/>
      </w:tblGrid>
      <w:tr w:rsidR="00D444DE" w:rsidRPr="00D444DE" w14:paraId="7F53C8B8" w14:textId="77777777" w:rsidTr="00D444DE">
        <w:trPr>
          <w:trHeight w:val="680"/>
        </w:trPr>
        <w:tc>
          <w:tcPr>
            <w:tcW w:w="559" w:type="dxa"/>
            <w:shd w:val="clear" w:color="auto" w:fill="auto"/>
            <w:vAlign w:val="center"/>
          </w:tcPr>
          <w:p w14:paraId="48301C5F"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Lp.</w:t>
            </w:r>
          </w:p>
        </w:tc>
        <w:tc>
          <w:tcPr>
            <w:tcW w:w="2668" w:type="dxa"/>
            <w:shd w:val="clear" w:color="auto" w:fill="auto"/>
            <w:vAlign w:val="center"/>
          </w:tcPr>
          <w:p w14:paraId="78BD311D"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b/>
                <w:bCs/>
                <w:sz w:val="18"/>
                <w:szCs w:val="18"/>
              </w:rPr>
              <w:t>Imię i nazwisko</w:t>
            </w:r>
          </w:p>
        </w:tc>
        <w:tc>
          <w:tcPr>
            <w:tcW w:w="3118" w:type="dxa"/>
            <w:vAlign w:val="center"/>
          </w:tcPr>
          <w:p w14:paraId="0D12261E" w14:textId="77777777" w:rsidR="00D444DE" w:rsidRPr="00D444DE" w:rsidRDefault="00D444DE" w:rsidP="00D444DE">
            <w:pPr>
              <w:spacing w:after="0"/>
              <w:jc w:val="center"/>
              <w:rPr>
                <w:rFonts w:ascii="Verdana" w:hAnsi="Verdana"/>
                <w:b/>
                <w:bCs/>
                <w:sz w:val="18"/>
                <w:szCs w:val="18"/>
              </w:rPr>
            </w:pPr>
            <w:r w:rsidRPr="00D444DE">
              <w:rPr>
                <w:rFonts w:ascii="Verdana" w:hAnsi="Verdana"/>
                <w:b/>
                <w:bCs/>
                <w:sz w:val="18"/>
                <w:szCs w:val="18"/>
              </w:rPr>
              <w:t>Podstawa dysponowania</w:t>
            </w:r>
          </w:p>
        </w:tc>
        <w:tc>
          <w:tcPr>
            <w:tcW w:w="3544" w:type="dxa"/>
            <w:vAlign w:val="center"/>
          </w:tcPr>
          <w:p w14:paraId="0C4CF4B0" w14:textId="2E85E0C2" w:rsidR="00D444DE" w:rsidRPr="00D444DE" w:rsidRDefault="00D444DE" w:rsidP="00D444DE">
            <w:pPr>
              <w:spacing w:after="0"/>
              <w:ind w:left="86"/>
              <w:jc w:val="center"/>
              <w:rPr>
                <w:rFonts w:ascii="Verdana" w:hAnsi="Verdana"/>
                <w:b/>
                <w:bCs/>
                <w:sz w:val="18"/>
                <w:szCs w:val="18"/>
              </w:rPr>
            </w:pPr>
            <w:r w:rsidRPr="00D444DE">
              <w:rPr>
                <w:rFonts w:ascii="Verdana" w:hAnsi="Verdana"/>
                <w:b/>
                <w:bCs/>
                <w:sz w:val="18"/>
                <w:szCs w:val="18"/>
              </w:rPr>
              <w:t>Wykształcenie/Uprawnienia</w:t>
            </w:r>
            <w:r w:rsidR="00211134">
              <w:rPr>
                <w:rFonts w:ascii="Verdana" w:hAnsi="Verdana"/>
                <w:b/>
                <w:bCs/>
                <w:sz w:val="18"/>
                <w:szCs w:val="18"/>
              </w:rPr>
              <w:t>/ Doświadczenie</w:t>
            </w:r>
          </w:p>
        </w:tc>
      </w:tr>
      <w:tr w:rsidR="00D444DE" w:rsidRPr="00D444DE" w14:paraId="242D49BB" w14:textId="77777777" w:rsidTr="00D444DE">
        <w:trPr>
          <w:trHeight w:val="680"/>
        </w:trPr>
        <w:tc>
          <w:tcPr>
            <w:tcW w:w="559" w:type="dxa"/>
            <w:shd w:val="clear" w:color="auto" w:fill="auto"/>
            <w:vAlign w:val="center"/>
          </w:tcPr>
          <w:p w14:paraId="4C48314E"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1.</w:t>
            </w:r>
          </w:p>
        </w:tc>
        <w:tc>
          <w:tcPr>
            <w:tcW w:w="2668" w:type="dxa"/>
            <w:shd w:val="clear" w:color="auto" w:fill="auto"/>
            <w:vAlign w:val="center"/>
          </w:tcPr>
          <w:p w14:paraId="08985DEC"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5857DF61"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E21725E"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31B55988" w14:textId="77777777" w:rsidTr="00D444DE">
        <w:trPr>
          <w:trHeight w:val="680"/>
        </w:trPr>
        <w:tc>
          <w:tcPr>
            <w:tcW w:w="559" w:type="dxa"/>
            <w:shd w:val="clear" w:color="auto" w:fill="auto"/>
            <w:vAlign w:val="center"/>
          </w:tcPr>
          <w:p w14:paraId="78724CA5"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2.</w:t>
            </w:r>
          </w:p>
        </w:tc>
        <w:tc>
          <w:tcPr>
            <w:tcW w:w="2668" w:type="dxa"/>
            <w:shd w:val="clear" w:color="auto" w:fill="auto"/>
            <w:vAlign w:val="center"/>
          </w:tcPr>
          <w:p w14:paraId="53F33B3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534A98B"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059022D"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4E59E846" w14:textId="77777777" w:rsidTr="00D444DE">
        <w:trPr>
          <w:trHeight w:val="680"/>
        </w:trPr>
        <w:tc>
          <w:tcPr>
            <w:tcW w:w="559" w:type="dxa"/>
            <w:shd w:val="clear" w:color="auto" w:fill="auto"/>
            <w:vAlign w:val="center"/>
          </w:tcPr>
          <w:p w14:paraId="15388070" w14:textId="77777777" w:rsidR="00D444DE" w:rsidRPr="00D444DE" w:rsidRDefault="00D444DE" w:rsidP="00D444DE">
            <w:pPr>
              <w:spacing w:after="0"/>
              <w:jc w:val="center"/>
              <w:rPr>
                <w:rFonts w:ascii="Verdana" w:hAnsi="Verdana" w:cs="Arial"/>
                <w:color w:val="000000"/>
                <w:sz w:val="20"/>
                <w:szCs w:val="20"/>
              </w:rPr>
            </w:pPr>
            <w:r w:rsidRPr="00D444DE">
              <w:rPr>
                <w:rFonts w:ascii="Verdana" w:hAnsi="Verdana" w:cs="Arial"/>
                <w:color w:val="000000"/>
                <w:sz w:val="20"/>
                <w:szCs w:val="20"/>
              </w:rPr>
              <w:t>3.</w:t>
            </w:r>
          </w:p>
        </w:tc>
        <w:tc>
          <w:tcPr>
            <w:tcW w:w="2668" w:type="dxa"/>
            <w:shd w:val="clear" w:color="auto" w:fill="auto"/>
            <w:vAlign w:val="center"/>
          </w:tcPr>
          <w:p w14:paraId="33A40DD9"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37B40A69"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11002A0D" w14:textId="77777777" w:rsidR="00D444DE" w:rsidRPr="00D444DE" w:rsidRDefault="00D444DE" w:rsidP="00D444DE">
            <w:pPr>
              <w:spacing w:after="0"/>
              <w:jc w:val="center"/>
              <w:rPr>
                <w:rFonts w:ascii="Verdana" w:hAnsi="Verdana" w:cs="Arial"/>
                <w:color w:val="000000"/>
                <w:sz w:val="20"/>
                <w:szCs w:val="20"/>
              </w:rPr>
            </w:pPr>
          </w:p>
        </w:tc>
      </w:tr>
      <w:tr w:rsidR="00176D27" w:rsidRPr="00D444DE" w14:paraId="64031610" w14:textId="77777777" w:rsidTr="00D444DE">
        <w:trPr>
          <w:trHeight w:val="680"/>
        </w:trPr>
        <w:tc>
          <w:tcPr>
            <w:tcW w:w="559" w:type="dxa"/>
            <w:shd w:val="clear" w:color="auto" w:fill="auto"/>
            <w:vAlign w:val="center"/>
          </w:tcPr>
          <w:p w14:paraId="5AB8C3F7" w14:textId="272CBF3E"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4.</w:t>
            </w:r>
          </w:p>
        </w:tc>
        <w:tc>
          <w:tcPr>
            <w:tcW w:w="2668" w:type="dxa"/>
            <w:shd w:val="clear" w:color="auto" w:fill="auto"/>
            <w:vAlign w:val="center"/>
          </w:tcPr>
          <w:p w14:paraId="7D42D383"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07B9414E"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690AF26C"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3B11DEC6" w14:textId="77777777" w:rsidTr="00D444DE">
        <w:trPr>
          <w:trHeight w:val="680"/>
        </w:trPr>
        <w:tc>
          <w:tcPr>
            <w:tcW w:w="559" w:type="dxa"/>
            <w:shd w:val="clear" w:color="auto" w:fill="auto"/>
            <w:vAlign w:val="center"/>
          </w:tcPr>
          <w:p w14:paraId="6572552D" w14:textId="04E84BE3"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5.</w:t>
            </w:r>
          </w:p>
        </w:tc>
        <w:tc>
          <w:tcPr>
            <w:tcW w:w="2668" w:type="dxa"/>
            <w:shd w:val="clear" w:color="auto" w:fill="auto"/>
            <w:vAlign w:val="center"/>
          </w:tcPr>
          <w:p w14:paraId="6E3A98BB"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590221A9"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41D2479B" w14:textId="77777777" w:rsidR="00176D27" w:rsidRPr="00D444DE" w:rsidRDefault="00176D27" w:rsidP="00D444DE">
            <w:pPr>
              <w:spacing w:after="0"/>
              <w:jc w:val="center"/>
              <w:rPr>
                <w:rFonts w:ascii="Verdana" w:hAnsi="Verdana" w:cs="Arial"/>
                <w:color w:val="000000"/>
                <w:sz w:val="20"/>
                <w:szCs w:val="20"/>
              </w:rPr>
            </w:pPr>
          </w:p>
        </w:tc>
      </w:tr>
      <w:tr w:rsidR="00176D27" w:rsidRPr="00D444DE" w14:paraId="149F0487" w14:textId="77777777" w:rsidTr="00D444DE">
        <w:trPr>
          <w:trHeight w:val="680"/>
        </w:trPr>
        <w:tc>
          <w:tcPr>
            <w:tcW w:w="559" w:type="dxa"/>
            <w:shd w:val="clear" w:color="auto" w:fill="auto"/>
            <w:vAlign w:val="center"/>
          </w:tcPr>
          <w:p w14:paraId="379C2720" w14:textId="399F4704" w:rsidR="00176D27"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6.</w:t>
            </w:r>
          </w:p>
        </w:tc>
        <w:tc>
          <w:tcPr>
            <w:tcW w:w="2668" w:type="dxa"/>
            <w:shd w:val="clear" w:color="auto" w:fill="auto"/>
            <w:vAlign w:val="center"/>
          </w:tcPr>
          <w:p w14:paraId="7C95BE41" w14:textId="77777777" w:rsidR="00176D27" w:rsidRPr="00D444DE" w:rsidRDefault="00176D27" w:rsidP="00D444DE">
            <w:pPr>
              <w:spacing w:after="0"/>
              <w:jc w:val="center"/>
              <w:rPr>
                <w:rFonts w:ascii="Verdana" w:hAnsi="Verdana" w:cs="Arial"/>
                <w:color w:val="000000"/>
                <w:sz w:val="20"/>
                <w:szCs w:val="20"/>
              </w:rPr>
            </w:pPr>
          </w:p>
        </w:tc>
        <w:tc>
          <w:tcPr>
            <w:tcW w:w="3118" w:type="dxa"/>
            <w:vAlign w:val="center"/>
          </w:tcPr>
          <w:p w14:paraId="17B0B655" w14:textId="77777777" w:rsidR="00176D27" w:rsidRPr="00D444DE" w:rsidRDefault="00176D27" w:rsidP="00D444DE">
            <w:pPr>
              <w:spacing w:after="0"/>
              <w:jc w:val="center"/>
              <w:rPr>
                <w:rFonts w:ascii="Verdana" w:hAnsi="Verdana" w:cs="Arial"/>
                <w:color w:val="000000"/>
                <w:sz w:val="20"/>
                <w:szCs w:val="20"/>
              </w:rPr>
            </w:pPr>
          </w:p>
        </w:tc>
        <w:tc>
          <w:tcPr>
            <w:tcW w:w="3544" w:type="dxa"/>
            <w:vAlign w:val="center"/>
          </w:tcPr>
          <w:p w14:paraId="714F91F3" w14:textId="77777777" w:rsidR="00176D27" w:rsidRPr="00D444DE" w:rsidRDefault="00176D27" w:rsidP="00D444DE">
            <w:pPr>
              <w:spacing w:after="0"/>
              <w:jc w:val="center"/>
              <w:rPr>
                <w:rFonts w:ascii="Verdana" w:hAnsi="Verdana" w:cs="Arial"/>
                <w:color w:val="000000"/>
                <w:sz w:val="20"/>
                <w:szCs w:val="20"/>
              </w:rPr>
            </w:pPr>
          </w:p>
        </w:tc>
      </w:tr>
      <w:tr w:rsidR="00D444DE" w:rsidRPr="00D444DE" w14:paraId="7B2DA31F" w14:textId="77777777" w:rsidTr="00D444DE">
        <w:trPr>
          <w:trHeight w:val="680"/>
        </w:trPr>
        <w:tc>
          <w:tcPr>
            <w:tcW w:w="559" w:type="dxa"/>
            <w:shd w:val="clear" w:color="auto" w:fill="auto"/>
            <w:vAlign w:val="center"/>
          </w:tcPr>
          <w:p w14:paraId="6A309E11" w14:textId="3B8F600A" w:rsidR="00D444DE" w:rsidRPr="00D444DE" w:rsidRDefault="00176D27" w:rsidP="00D444DE">
            <w:pPr>
              <w:spacing w:after="0"/>
              <w:jc w:val="center"/>
              <w:rPr>
                <w:rFonts w:ascii="Verdana" w:hAnsi="Verdana" w:cs="Arial"/>
                <w:color w:val="000000"/>
                <w:sz w:val="20"/>
                <w:szCs w:val="20"/>
              </w:rPr>
            </w:pPr>
            <w:r>
              <w:rPr>
                <w:rFonts w:ascii="Verdana" w:hAnsi="Verdana" w:cs="Arial"/>
                <w:color w:val="000000"/>
                <w:sz w:val="20"/>
                <w:szCs w:val="20"/>
              </w:rPr>
              <w:t>7.</w:t>
            </w:r>
          </w:p>
        </w:tc>
        <w:tc>
          <w:tcPr>
            <w:tcW w:w="2668" w:type="dxa"/>
            <w:shd w:val="clear" w:color="auto" w:fill="auto"/>
            <w:vAlign w:val="center"/>
          </w:tcPr>
          <w:p w14:paraId="662CEDCE"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64ABECCC"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32A83CB4" w14:textId="77777777" w:rsidR="00D444DE" w:rsidRPr="00D444DE" w:rsidRDefault="00D444DE" w:rsidP="00D444DE">
            <w:pPr>
              <w:spacing w:after="0"/>
              <w:jc w:val="center"/>
              <w:rPr>
                <w:rFonts w:ascii="Verdana" w:hAnsi="Verdana" w:cs="Arial"/>
                <w:color w:val="000000"/>
                <w:sz w:val="20"/>
                <w:szCs w:val="20"/>
              </w:rPr>
            </w:pPr>
          </w:p>
        </w:tc>
      </w:tr>
      <w:tr w:rsidR="00D444DE" w:rsidRPr="00D444DE" w14:paraId="57FFEA2A" w14:textId="77777777" w:rsidTr="00D444DE">
        <w:trPr>
          <w:trHeight w:val="680"/>
        </w:trPr>
        <w:tc>
          <w:tcPr>
            <w:tcW w:w="559" w:type="dxa"/>
            <w:shd w:val="clear" w:color="auto" w:fill="auto"/>
            <w:vAlign w:val="center"/>
          </w:tcPr>
          <w:p w14:paraId="20D7E562" w14:textId="77777777" w:rsidR="00D444DE" w:rsidRPr="00D444DE" w:rsidRDefault="00D444DE" w:rsidP="00D444DE">
            <w:pPr>
              <w:spacing w:after="0"/>
              <w:jc w:val="center"/>
              <w:rPr>
                <w:rFonts w:ascii="Verdana" w:hAnsi="Verdana" w:cs="Arial"/>
                <w:color w:val="000000"/>
                <w:sz w:val="20"/>
                <w:szCs w:val="20"/>
              </w:rPr>
            </w:pPr>
          </w:p>
        </w:tc>
        <w:tc>
          <w:tcPr>
            <w:tcW w:w="2668" w:type="dxa"/>
            <w:shd w:val="clear" w:color="auto" w:fill="auto"/>
            <w:vAlign w:val="center"/>
          </w:tcPr>
          <w:p w14:paraId="1587A3AA" w14:textId="77777777" w:rsidR="00D444DE" w:rsidRPr="00D444DE" w:rsidRDefault="00D444DE" w:rsidP="00D444DE">
            <w:pPr>
              <w:spacing w:after="0"/>
              <w:jc w:val="center"/>
              <w:rPr>
                <w:rFonts w:ascii="Verdana" w:hAnsi="Verdana" w:cs="Arial"/>
                <w:color w:val="000000"/>
                <w:sz w:val="20"/>
                <w:szCs w:val="20"/>
              </w:rPr>
            </w:pPr>
          </w:p>
        </w:tc>
        <w:tc>
          <w:tcPr>
            <w:tcW w:w="3118" w:type="dxa"/>
            <w:vAlign w:val="center"/>
          </w:tcPr>
          <w:p w14:paraId="0F9E7A0A" w14:textId="77777777" w:rsidR="00D444DE" w:rsidRPr="00D444DE" w:rsidRDefault="00D444DE" w:rsidP="00D444DE">
            <w:pPr>
              <w:spacing w:after="0"/>
              <w:jc w:val="center"/>
              <w:rPr>
                <w:rFonts w:ascii="Verdana" w:hAnsi="Verdana" w:cs="Arial"/>
                <w:color w:val="000000"/>
                <w:sz w:val="20"/>
                <w:szCs w:val="20"/>
              </w:rPr>
            </w:pPr>
          </w:p>
        </w:tc>
        <w:tc>
          <w:tcPr>
            <w:tcW w:w="3544" w:type="dxa"/>
            <w:vAlign w:val="center"/>
          </w:tcPr>
          <w:p w14:paraId="4DBC9DD6" w14:textId="77777777" w:rsidR="00D444DE" w:rsidRPr="00D444DE" w:rsidRDefault="00D444DE" w:rsidP="00D444DE">
            <w:pPr>
              <w:spacing w:after="0"/>
              <w:jc w:val="center"/>
              <w:rPr>
                <w:rFonts w:ascii="Verdana" w:hAnsi="Verdana" w:cs="Arial"/>
                <w:color w:val="000000"/>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14BD883C" w14:textId="77777777" w:rsidR="00D444DE" w:rsidRPr="00D444DE" w:rsidRDefault="00D444DE" w:rsidP="00D444DE">
      <w:pPr>
        <w:spacing w:after="120" w:line="276" w:lineRule="auto"/>
        <w:jc w:val="center"/>
        <w:rPr>
          <w:rFonts w:eastAsia="Times New Roman" w:cs="Arial"/>
          <w:sz w:val="12"/>
          <w:szCs w:val="12"/>
          <w:lang w:eastAsia="pl-PL"/>
        </w:rPr>
      </w:pPr>
    </w:p>
    <w:p w14:paraId="46203359" w14:textId="77777777" w:rsidR="00D444DE" w:rsidRPr="00D444DE" w:rsidRDefault="00D444DE" w:rsidP="00D444DE">
      <w:pPr>
        <w:spacing w:after="120" w:line="276" w:lineRule="auto"/>
        <w:jc w:val="center"/>
        <w:rPr>
          <w:rFonts w:eastAsia="Times New Roman" w:cs="Arial"/>
          <w:sz w:val="12"/>
          <w:szCs w:val="12"/>
          <w:lang w:eastAsia="pl-PL"/>
        </w:rPr>
      </w:pPr>
      <w:r w:rsidRPr="00D444DE">
        <w:rPr>
          <w:rFonts w:eastAsia="Times New Roman" w:cs="Arial"/>
          <w:sz w:val="12"/>
          <w:szCs w:val="12"/>
          <w:lang w:eastAsia="pl-PL"/>
        </w:rPr>
        <w:t>.....................................................................................................................................................................................</w:t>
      </w:r>
    </w:p>
    <w:p w14:paraId="5C5EB718" w14:textId="77777777" w:rsidR="00D444DE" w:rsidRPr="00D444DE" w:rsidRDefault="00D444DE" w:rsidP="00D444DE">
      <w:pPr>
        <w:spacing w:after="120" w:line="276" w:lineRule="auto"/>
        <w:jc w:val="center"/>
        <w:rPr>
          <w:rFonts w:eastAsia="Times New Roman" w:cs="Arial"/>
          <w:sz w:val="20"/>
          <w:szCs w:val="20"/>
          <w:lang w:eastAsia="pl-PL"/>
        </w:rPr>
      </w:pPr>
      <w:r w:rsidRPr="00D444DE">
        <w:rPr>
          <w:rFonts w:eastAsia="Times New Roman" w:cs="Arial"/>
          <w:i/>
          <w:sz w:val="12"/>
          <w:szCs w:val="12"/>
          <w:lang w:eastAsia="pl-PL"/>
        </w:rPr>
        <w:t>Data, podpis/(y), pieczęć/(ci) osoby/(</w:t>
      </w:r>
      <w:proofErr w:type="spellStart"/>
      <w:r w:rsidRPr="00D444DE">
        <w:rPr>
          <w:rFonts w:eastAsia="Times New Roman" w:cs="Arial"/>
          <w:i/>
          <w:sz w:val="12"/>
          <w:szCs w:val="12"/>
          <w:lang w:eastAsia="pl-PL"/>
        </w:rPr>
        <w:t>ób</w:t>
      </w:r>
      <w:proofErr w:type="spellEnd"/>
      <w:r w:rsidRPr="00D444DE">
        <w:rPr>
          <w:rFonts w:eastAsia="Times New Roman" w:cs="Arial"/>
          <w:i/>
          <w:sz w:val="12"/>
          <w:szCs w:val="12"/>
          <w:lang w:eastAsia="pl-PL"/>
        </w:rPr>
        <w:t>) uprawnionych do składania woli w imieniu Wykonawcy</w:t>
      </w:r>
    </w:p>
    <w:p w14:paraId="38A304C9" w14:textId="77777777" w:rsidR="00D444DE" w:rsidRPr="00D444DE" w:rsidRDefault="00D444DE" w:rsidP="00D444DE">
      <w:pPr>
        <w:ind w:left="284" w:hanging="284"/>
        <w:rPr>
          <w:rFonts w:cs="Arial"/>
          <w:b/>
          <w:color w:val="000000"/>
          <w:sz w:val="20"/>
          <w:szCs w:val="20"/>
        </w:rPr>
      </w:pPr>
    </w:p>
    <w:p w14:paraId="7A554189"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77777777" w:rsidR="00D444DE" w:rsidRPr="004D2295" w:rsidRDefault="00D444DE" w:rsidP="00D444DE">
      <w:pPr>
        <w:rPr>
          <w:rFonts w:ascii="Verdana" w:hAnsi="Verdana"/>
          <w:b/>
          <w:color w:val="000000"/>
          <w:sz w:val="20"/>
          <w:szCs w:val="20"/>
        </w:rPr>
      </w:pPr>
      <w:r>
        <w:rPr>
          <w:rFonts w:cs="Arial"/>
          <w:b/>
          <w:color w:val="000000"/>
          <w:sz w:val="20"/>
          <w:szCs w:val="20"/>
        </w:rPr>
        <w:lastRenderedPageBreak/>
        <w:t xml:space="preserve">Załącznik nr 8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5FA18F7C" w:rsidR="00D444DE" w:rsidRPr="001F57E4" w:rsidRDefault="00D444DE" w:rsidP="00176D27">
      <w:pPr>
        <w:jc w:val="both"/>
        <w:rPr>
          <w:rFonts w:cs="Arial"/>
          <w:sz w:val="20"/>
          <w:szCs w:val="20"/>
        </w:rPr>
      </w:pPr>
      <w:r w:rsidRPr="00BD3F85">
        <w:rPr>
          <w:rFonts w:cs="Arial"/>
          <w:sz w:val="20"/>
          <w:szCs w:val="20"/>
        </w:rPr>
        <w:t>13.5.1.</w:t>
      </w:r>
      <w:r w:rsidR="0052769C" w:rsidRPr="0052769C">
        <w:rPr>
          <w:rFonts w:cs="Arial"/>
          <w:sz w:val="20"/>
          <w:szCs w:val="20"/>
        </w:rPr>
        <w:t xml:space="preserve"> w okresie ostatnich 5 lat przed upływem terminu składania Ofert w postępowaniu, a jeżeli okres prowadzenia działalności jest krótszy, to w tym okresie, wykonał należycie minimum jedną usługę polegającą na przeprowadzeniu ocen stanu obiektów mostowych na drogach powiatowych, wojewódzkich lub krajowych (podstawowych i rozszerzonych)</w:t>
      </w:r>
    </w:p>
    <w:tbl>
      <w:tblPr>
        <w:tblpPr w:leftFromText="141" w:rightFromText="141" w:vertAnchor="text" w:horzAnchor="margin" w:tblpXSpec="center"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410"/>
        <w:gridCol w:w="2551"/>
        <w:gridCol w:w="1985"/>
      </w:tblGrid>
      <w:tr w:rsidR="00D444DE" w:rsidRPr="006C058A" w14:paraId="253EF65D" w14:textId="77777777" w:rsidTr="00D444DE">
        <w:trPr>
          <w:trHeight w:val="841"/>
        </w:trPr>
        <w:tc>
          <w:tcPr>
            <w:tcW w:w="562"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D444DE" w:rsidRPr="006C058A" w:rsidRDefault="00D444DE" w:rsidP="00D444DE">
            <w:pPr>
              <w:spacing w:after="0"/>
              <w:jc w:val="center"/>
              <w:rPr>
                <w:rFonts w:cs="Arial"/>
                <w:b/>
                <w:bCs/>
                <w:sz w:val="18"/>
                <w:szCs w:val="18"/>
              </w:rPr>
            </w:pPr>
            <w:r w:rsidRPr="006C058A">
              <w:rPr>
                <w:rFonts w:cs="Arial"/>
                <w:b/>
                <w:bCs/>
                <w:sz w:val="18"/>
                <w:szCs w:val="18"/>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6BBBED8" w14:textId="77777777" w:rsidR="00D444DE" w:rsidRPr="006C058A" w:rsidRDefault="00D444DE" w:rsidP="00D444DE">
            <w:pPr>
              <w:spacing w:after="0"/>
              <w:jc w:val="center"/>
              <w:rPr>
                <w:rFonts w:cs="Arial"/>
                <w:b/>
                <w:bCs/>
                <w:sz w:val="18"/>
                <w:szCs w:val="18"/>
              </w:rPr>
            </w:pPr>
            <w:r w:rsidRPr="006C058A">
              <w:rPr>
                <w:rFonts w:cs="Arial"/>
                <w:b/>
                <w:bCs/>
                <w:sz w:val="18"/>
                <w:szCs w:val="18"/>
              </w:rPr>
              <w:t>Nazwa i dane podmiotu, dla którego wykonywano prace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956247" w14:textId="77777777" w:rsidR="00D444DE" w:rsidRPr="006C058A" w:rsidRDefault="00D444DE" w:rsidP="00D444DE">
            <w:pPr>
              <w:spacing w:after="0"/>
              <w:jc w:val="center"/>
              <w:rPr>
                <w:rFonts w:cs="Arial"/>
                <w:b/>
                <w:bCs/>
                <w:sz w:val="18"/>
                <w:szCs w:val="18"/>
              </w:rPr>
            </w:pPr>
            <w:r>
              <w:rPr>
                <w:rFonts w:cs="Arial"/>
                <w:b/>
                <w:bCs/>
                <w:sz w:val="18"/>
                <w:szCs w:val="18"/>
              </w:rPr>
              <w:t>Miejsce wykonywania prac</w:t>
            </w:r>
          </w:p>
        </w:tc>
        <w:tc>
          <w:tcPr>
            <w:tcW w:w="2551" w:type="dxa"/>
            <w:tcBorders>
              <w:top w:val="single" w:sz="4" w:space="0" w:color="auto"/>
              <w:left w:val="single" w:sz="4" w:space="0" w:color="auto"/>
              <w:bottom w:val="single" w:sz="4" w:space="0" w:color="auto"/>
              <w:right w:val="single" w:sz="4" w:space="0" w:color="auto"/>
            </w:tcBorders>
            <w:vAlign w:val="center"/>
          </w:tcPr>
          <w:p w14:paraId="4CE7F05E" w14:textId="77777777" w:rsidR="00D444DE" w:rsidRPr="006C058A" w:rsidRDefault="00D444DE" w:rsidP="00D444DE">
            <w:pPr>
              <w:spacing w:after="0"/>
              <w:jc w:val="center"/>
              <w:rPr>
                <w:rFonts w:cs="Arial"/>
                <w:b/>
                <w:bCs/>
                <w:sz w:val="18"/>
                <w:szCs w:val="18"/>
              </w:rPr>
            </w:pPr>
            <w:r w:rsidRPr="006C058A">
              <w:rPr>
                <w:rFonts w:cs="Arial"/>
                <w:b/>
                <w:bCs/>
                <w:sz w:val="18"/>
                <w:szCs w:val="18"/>
              </w:rPr>
              <w:t>Zakres wykonywanych prac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8FD3749" w14:textId="77777777" w:rsidR="00D444DE" w:rsidRPr="006C058A" w:rsidRDefault="00D444DE" w:rsidP="00D444DE">
            <w:pPr>
              <w:spacing w:after="0"/>
              <w:jc w:val="center"/>
              <w:rPr>
                <w:rFonts w:cs="Arial"/>
                <w:b/>
                <w:bCs/>
                <w:sz w:val="18"/>
                <w:szCs w:val="18"/>
              </w:rPr>
            </w:pPr>
            <w:r w:rsidRPr="006C058A">
              <w:rPr>
                <w:rFonts w:cs="Arial"/>
                <w:b/>
                <w:bCs/>
                <w:sz w:val="18"/>
                <w:szCs w:val="18"/>
              </w:rPr>
              <w:t>Okres trwania prac</w:t>
            </w:r>
          </w:p>
        </w:tc>
      </w:tr>
      <w:tr w:rsidR="00D444DE" w:rsidRPr="006C058A" w14:paraId="5F89F5E4"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D444DE" w:rsidRPr="006C058A" w:rsidRDefault="00D444DE" w:rsidP="00D444DE">
            <w:pPr>
              <w:spacing w:after="0"/>
              <w:jc w:val="center"/>
              <w:rPr>
                <w:rFonts w:cs="Arial"/>
                <w:bCs/>
                <w:sz w:val="18"/>
                <w:szCs w:val="18"/>
              </w:rPr>
            </w:pPr>
            <w:r w:rsidRPr="006C058A">
              <w:rPr>
                <w:rFonts w:cs="Arial"/>
                <w:bCs/>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tcPr>
          <w:p w14:paraId="2F5BD279"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0A644E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5ADF656"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DCFFF81" w14:textId="77777777" w:rsidR="00D444DE" w:rsidRPr="006C058A" w:rsidRDefault="00D444DE" w:rsidP="00D444DE">
            <w:pPr>
              <w:spacing w:after="0"/>
              <w:jc w:val="center"/>
              <w:rPr>
                <w:rFonts w:cs="Arial"/>
                <w:bCs/>
                <w:sz w:val="18"/>
                <w:szCs w:val="18"/>
              </w:rPr>
            </w:pPr>
          </w:p>
        </w:tc>
      </w:tr>
      <w:tr w:rsidR="00D444DE" w:rsidRPr="006C058A" w14:paraId="2621D33E"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D444DE" w:rsidRPr="006C058A" w:rsidRDefault="00D444DE" w:rsidP="00D444DE">
            <w:pPr>
              <w:spacing w:after="0"/>
              <w:jc w:val="center"/>
              <w:rPr>
                <w:rFonts w:cs="Arial"/>
                <w:bCs/>
                <w:sz w:val="18"/>
                <w:szCs w:val="18"/>
              </w:rPr>
            </w:pPr>
            <w:r w:rsidRPr="006C058A">
              <w:rPr>
                <w:rFonts w:cs="Arial"/>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2107A023"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3C9719D5"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0BC6E649"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87D3331" w14:textId="77777777" w:rsidR="00D444DE" w:rsidRPr="006C058A" w:rsidRDefault="00D444DE" w:rsidP="00D444DE">
            <w:pPr>
              <w:spacing w:after="0"/>
              <w:jc w:val="center"/>
              <w:rPr>
                <w:rFonts w:cs="Arial"/>
                <w:bCs/>
                <w:sz w:val="18"/>
                <w:szCs w:val="18"/>
              </w:rPr>
            </w:pPr>
          </w:p>
        </w:tc>
      </w:tr>
      <w:tr w:rsidR="00D444DE" w:rsidRPr="006C058A" w14:paraId="161DC719"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D444DE" w:rsidRPr="006C058A" w:rsidRDefault="00D444DE" w:rsidP="00D444DE">
            <w:pPr>
              <w:spacing w:after="0"/>
              <w:jc w:val="center"/>
              <w:rPr>
                <w:rFonts w:cs="Arial"/>
                <w:bCs/>
                <w:sz w:val="18"/>
                <w:szCs w:val="18"/>
              </w:rPr>
            </w:pPr>
            <w:r w:rsidRPr="006C058A">
              <w:rPr>
                <w:rFonts w:cs="Arial"/>
                <w:bCs/>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0DA070D4" w14:textId="77777777" w:rsidR="00D444DE" w:rsidRPr="006C058A" w:rsidRDefault="00D444DE"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F152EC9" w14:textId="77777777" w:rsidR="00D444DE" w:rsidRPr="006C058A" w:rsidRDefault="00D444DE"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AB0B095" w14:textId="77777777" w:rsidR="00D444DE" w:rsidRPr="006C058A" w:rsidRDefault="00D444DE"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7731C9E" w14:textId="77777777" w:rsidR="00D444DE" w:rsidRPr="006C058A" w:rsidRDefault="00D444DE" w:rsidP="00D444DE">
            <w:pPr>
              <w:spacing w:after="0"/>
              <w:jc w:val="center"/>
              <w:rPr>
                <w:rFonts w:cs="Arial"/>
                <w:bCs/>
                <w:sz w:val="18"/>
                <w:szCs w:val="18"/>
              </w:rPr>
            </w:pPr>
          </w:p>
        </w:tc>
      </w:tr>
      <w:tr w:rsidR="00A17A40" w:rsidRPr="006C058A" w14:paraId="7CD28D1B"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tcPr>
          <w:p w14:paraId="351E883F" w14:textId="6F2F147A" w:rsidR="00A17A40" w:rsidRPr="006C058A" w:rsidRDefault="00A17A40" w:rsidP="00D444DE">
            <w:pPr>
              <w:spacing w:after="0"/>
              <w:jc w:val="center"/>
              <w:rPr>
                <w:rFonts w:cs="Arial"/>
                <w:bCs/>
                <w:sz w:val="18"/>
                <w:szCs w:val="18"/>
              </w:rPr>
            </w:pPr>
            <w:r>
              <w:rPr>
                <w:rFonts w:cs="Arial"/>
                <w:bCs/>
                <w:sz w:val="18"/>
                <w:szCs w:val="18"/>
              </w:rPr>
              <w:t>4.</w:t>
            </w:r>
          </w:p>
        </w:tc>
        <w:tc>
          <w:tcPr>
            <w:tcW w:w="2410" w:type="dxa"/>
            <w:tcBorders>
              <w:top w:val="single" w:sz="4" w:space="0" w:color="auto"/>
              <w:left w:val="single" w:sz="4" w:space="0" w:color="auto"/>
              <w:bottom w:val="single" w:sz="4" w:space="0" w:color="auto"/>
              <w:right w:val="single" w:sz="4" w:space="0" w:color="auto"/>
            </w:tcBorders>
            <w:vAlign w:val="center"/>
          </w:tcPr>
          <w:p w14:paraId="6F5DADA1" w14:textId="77777777" w:rsidR="00A17A40" w:rsidRPr="006C058A" w:rsidRDefault="00A17A40"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7DAE409" w14:textId="77777777" w:rsidR="00A17A40" w:rsidRPr="006C058A" w:rsidRDefault="00A17A40"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236B1280" w14:textId="77777777" w:rsidR="00A17A40" w:rsidRPr="006C058A" w:rsidRDefault="00A17A40"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DB17B42" w14:textId="77777777" w:rsidR="00A17A40" w:rsidRPr="006C058A" w:rsidRDefault="00A17A40" w:rsidP="00D444DE">
            <w:pPr>
              <w:spacing w:after="0"/>
              <w:jc w:val="center"/>
              <w:rPr>
                <w:rFonts w:cs="Arial"/>
                <w:bCs/>
                <w:sz w:val="18"/>
                <w:szCs w:val="18"/>
              </w:rPr>
            </w:pPr>
          </w:p>
        </w:tc>
      </w:tr>
      <w:tr w:rsidR="00A17A40" w:rsidRPr="006C058A" w14:paraId="6D6074C6" w14:textId="77777777" w:rsidTr="00D444DE">
        <w:trPr>
          <w:trHeight w:val="511"/>
        </w:trPr>
        <w:tc>
          <w:tcPr>
            <w:tcW w:w="562" w:type="dxa"/>
            <w:tcBorders>
              <w:top w:val="single" w:sz="4" w:space="0" w:color="auto"/>
              <w:left w:val="single" w:sz="4" w:space="0" w:color="auto"/>
              <w:bottom w:val="single" w:sz="4" w:space="0" w:color="auto"/>
              <w:right w:val="single" w:sz="4" w:space="0" w:color="auto"/>
            </w:tcBorders>
            <w:vAlign w:val="center"/>
          </w:tcPr>
          <w:p w14:paraId="27EED299" w14:textId="14645CF2" w:rsidR="00A17A40" w:rsidRPr="006C058A" w:rsidRDefault="00A17A40" w:rsidP="00D444DE">
            <w:pPr>
              <w:spacing w:after="0"/>
              <w:jc w:val="center"/>
              <w:rPr>
                <w:rFonts w:cs="Arial"/>
                <w:bCs/>
                <w:sz w:val="18"/>
                <w:szCs w:val="18"/>
              </w:rPr>
            </w:pPr>
            <w:r>
              <w:rPr>
                <w:rFonts w:cs="Arial"/>
                <w:bCs/>
                <w:sz w:val="18"/>
                <w:szCs w:val="18"/>
              </w:rPr>
              <w:t>5.</w:t>
            </w:r>
          </w:p>
        </w:tc>
        <w:tc>
          <w:tcPr>
            <w:tcW w:w="2410" w:type="dxa"/>
            <w:tcBorders>
              <w:top w:val="single" w:sz="4" w:space="0" w:color="auto"/>
              <w:left w:val="single" w:sz="4" w:space="0" w:color="auto"/>
              <w:bottom w:val="single" w:sz="4" w:space="0" w:color="auto"/>
              <w:right w:val="single" w:sz="4" w:space="0" w:color="auto"/>
            </w:tcBorders>
            <w:vAlign w:val="center"/>
          </w:tcPr>
          <w:p w14:paraId="1011FE51" w14:textId="77777777" w:rsidR="00A17A40" w:rsidRPr="006C058A" w:rsidRDefault="00A17A40" w:rsidP="00D444DE">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D562EE3" w14:textId="77777777" w:rsidR="00A17A40" w:rsidRPr="006C058A" w:rsidRDefault="00A17A40" w:rsidP="00D444DE">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0E517C8E" w14:textId="77777777" w:rsidR="00A17A40" w:rsidRPr="006C058A" w:rsidRDefault="00A17A40" w:rsidP="00D444DE">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7240F01" w14:textId="77777777" w:rsidR="00A17A40" w:rsidRPr="006C058A" w:rsidRDefault="00A17A40"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9870223" w14:textId="77777777" w:rsidR="00D444DE" w:rsidRPr="00131931" w:rsidRDefault="00D444DE" w:rsidP="00D444DE">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272A73C"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BD5070">
        <w:rPr>
          <w:rFonts w:cs="Arial"/>
          <w:b/>
          <w:color w:val="000000"/>
          <w:sz w:val="20"/>
          <w:szCs w:val="20"/>
        </w:rPr>
        <w:t>9</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4E98878F"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BD5070">
        <w:rPr>
          <w:rFonts w:cs="Arial"/>
          <w:b/>
          <w:color w:val="000000"/>
          <w:sz w:val="20"/>
          <w:szCs w:val="20"/>
        </w:rPr>
        <w:t>0</w:t>
      </w:r>
      <w:r w:rsidRPr="007C536D">
        <w:rPr>
          <w:rFonts w:cs="Arial"/>
          <w:b/>
          <w:color w:val="000000"/>
          <w:sz w:val="20"/>
          <w:szCs w:val="20"/>
        </w:rPr>
        <w:t xml:space="preserve"> – wzór gwarancji ubezpieczeniowej/bankowej</w:t>
      </w:r>
    </w:p>
    <w:p w14:paraId="6AE5C883" w14:textId="77777777" w:rsidR="00244BED" w:rsidRPr="007C536D" w:rsidRDefault="00244BED" w:rsidP="0043793C">
      <w:pPr>
        <w:keepNext/>
        <w:spacing w:after="0" w:line="240" w:lineRule="auto"/>
        <w:jc w:val="both"/>
        <w:outlineLvl w:val="1"/>
        <w:rPr>
          <w:rFonts w:cs="Arial"/>
          <w:b/>
          <w:color w:val="000000"/>
          <w:sz w:val="20"/>
          <w:szCs w:val="20"/>
        </w:rPr>
      </w:pPr>
      <w:r w:rsidRPr="007C536D">
        <w:rPr>
          <w:rFonts w:cs="Arial"/>
          <w:b/>
          <w:color w:val="000000"/>
          <w:sz w:val="20"/>
          <w:szCs w:val="20"/>
        </w:rPr>
        <w:t>GWARANCJA UBEZPIECZENIOWA/BANKOWA</w:t>
      </w:r>
    </w:p>
    <w:p w14:paraId="0C4A3856" w14:textId="72F7DDD1"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 xml:space="preserve">należytego </w:t>
      </w:r>
      <w:r w:rsidR="006053CE">
        <w:rPr>
          <w:rFonts w:cs="Arial"/>
          <w:b/>
          <w:color w:val="000000"/>
          <w:sz w:val="20"/>
          <w:szCs w:val="20"/>
        </w:rPr>
        <w:t>wykonania umowy</w:t>
      </w:r>
      <w:r w:rsidR="00B57B93">
        <w:rPr>
          <w:rFonts w:cs="Arial"/>
          <w:b/>
          <w:color w:val="000000"/>
          <w:sz w:val="20"/>
          <w:szCs w:val="20"/>
        </w:rPr>
        <w:t xml:space="preserve"> </w:t>
      </w:r>
      <w:r w:rsidR="00B57B93" w:rsidRPr="00B57B93">
        <w:rPr>
          <w:rFonts w:cs="Arial"/>
          <w:b/>
          <w:color w:val="000000"/>
          <w:sz w:val="20"/>
          <w:szCs w:val="20"/>
        </w:rPr>
        <w:t>i usunięcia wad i usterek</w:t>
      </w:r>
    </w:p>
    <w:p w14:paraId="166000B4" w14:textId="4AE3ADDC" w:rsidR="00244BED" w:rsidRPr="007C536D" w:rsidRDefault="00244BED" w:rsidP="0043793C">
      <w:pPr>
        <w:keepNext/>
        <w:spacing w:after="0"/>
        <w:ind w:left="284" w:hanging="284"/>
        <w:outlineLvl w:val="0"/>
        <w:rPr>
          <w:rFonts w:cs="Arial"/>
          <w:b/>
          <w:color w:val="000000"/>
          <w:sz w:val="20"/>
          <w:szCs w:val="20"/>
        </w:rPr>
      </w:pPr>
      <w:r w:rsidRPr="007C536D">
        <w:rPr>
          <w:rFonts w:cs="Arial"/>
          <w:b/>
          <w:color w:val="000000"/>
          <w:sz w:val="20"/>
          <w:szCs w:val="20"/>
        </w:rPr>
        <w:t>nr PO/........../201… z dnia [•] 202</w:t>
      </w:r>
      <w:r w:rsidR="00F47D3B">
        <w:rPr>
          <w:rFonts w:cs="Arial"/>
          <w:b/>
          <w:color w:val="000000"/>
          <w:sz w:val="20"/>
          <w:szCs w:val="20"/>
        </w:rPr>
        <w:t>4</w:t>
      </w:r>
      <w:r w:rsidRPr="007C536D">
        <w:rPr>
          <w:rFonts w:cs="Arial"/>
          <w:b/>
          <w:color w:val="000000"/>
          <w:sz w:val="20"/>
          <w:szCs w:val="20"/>
        </w:rPr>
        <w:t>r. (dalej Gwarancja)</w:t>
      </w:r>
    </w:p>
    <w:p w14:paraId="7C07BB79" w14:textId="77777777" w:rsidR="00244BED" w:rsidRPr="007C536D" w:rsidRDefault="00244BED" w:rsidP="0043793C">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244BED" w:rsidRPr="007C536D" w14:paraId="4EB038C9" w14:textId="77777777" w:rsidTr="00F53F4E">
        <w:tc>
          <w:tcPr>
            <w:tcW w:w="1963" w:type="dxa"/>
            <w:tcBorders>
              <w:top w:val="single" w:sz="4" w:space="0" w:color="auto"/>
              <w:bottom w:val="single" w:sz="4" w:space="0" w:color="auto"/>
            </w:tcBorders>
          </w:tcPr>
          <w:p w14:paraId="4FB0191A"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BENEFICJENT:</w:t>
            </w:r>
          </w:p>
        </w:tc>
        <w:tc>
          <w:tcPr>
            <w:tcW w:w="7165" w:type="dxa"/>
            <w:tcBorders>
              <w:top w:val="single" w:sz="4" w:space="0" w:color="auto"/>
              <w:bottom w:val="single" w:sz="4" w:space="0" w:color="auto"/>
            </w:tcBorders>
          </w:tcPr>
          <w:p w14:paraId="6450B539" w14:textId="77777777" w:rsidR="00F47D3B" w:rsidRPr="007C536D" w:rsidRDefault="00F47D3B" w:rsidP="00F47D3B">
            <w:pPr>
              <w:keepNext/>
              <w:spacing w:after="0" w:line="240" w:lineRule="exact"/>
              <w:ind w:left="284" w:hanging="284"/>
              <w:outlineLvl w:val="0"/>
              <w:rPr>
                <w:rFonts w:cs="Arial"/>
                <w:b/>
                <w:bCs/>
                <w:color w:val="000000"/>
                <w:sz w:val="20"/>
                <w:szCs w:val="20"/>
              </w:rPr>
            </w:pPr>
            <w:r w:rsidRPr="007C536D">
              <w:rPr>
                <w:rFonts w:cs="Arial"/>
                <w:b/>
                <w:bCs/>
                <w:color w:val="000000"/>
                <w:sz w:val="20"/>
                <w:szCs w:val="20"/>
              </w:rPr>
              <w:t>ENEA Nowa Energia Sp. z o.o.</w:t>
            </w:r>
          </w:p>
          <w:p w14:paraId="277F0359" w14:textId="109895E4" w:rsidR="00244BED" w:rsidRPr="00735C5C" w:rsidRDefault="00F47D3B" w:rsidP="00F47D3B">
            <w:pPr>
              <w:spacing w:after="0"/>
              <w:ind w:left="27" w:hanging="27"/>
              <w:jc w:val="both"/>
              <w:rPr>
                <w:rFonts w:cs="Arial"/>
                <w:color w:val="000000"/>
                <w:sz w:val="20"/>
                <w:szCs w:val="20"/>
              </w:rPr>
            </w:pPr>
            <w:r w:rsidRPr="007C536D">
              <w:rPr>
                <w:rFonts w:cs="Arial"/>
                <w:color w:val="000000"/>
                <w:sz w:val="20"/>
                <w:szCs w:val="20"/>
              </w:rPr>
              <w:t>z siedzibą w Radomiu, ul. Kaszubska 2, 26-603 Radom, zarejestrowana w</w:t>
            </w:r>
            <w:r>
              <w:rPr>
                <w:rFonts w:cs="Arial"/>
                <w:color w:val="000000"/>
                <w:sz w:val="20"/>
                <w:szCs w:val="20"/>
              </w:rPr>
              <w:t> </w:t>
            </w:r>
            <w:r w:rsidRPr="007C536D">
              <w:rPr>
                <w:rFonts w:cs="Arial"/>
                <w:color w:val="000000"/>
                <w:sz w:val="20"/>
                <w:szCs w:val="20"/>
              </w:rPr>
              <w:t>Sądzie Rejonowym Lublin-Wschód w Lublinie</w:t>
            </w:r>
            <w:r>
              <w:rPr>
                <w:rFonts w:cs="Arial"/>
                <w:color w:val="000000"/>
                <w:sz w:val="20"/>
                <w:szCs w:val="20"/>
              </w:rPr>
              <w:t xml:space="preserve"> </w:t>
            </w:r>
            <w:r w:rsidRPr="007C536D">
              <w:rPr>
                <w:rFonts w:cs="Arial"/>
                <w:color w:val="000000"/>
                <w:sz w:val="20"/>
                <w:szCs w:val="20"/>
              </w:rPr>
              <w:t>z siedzibą w Świdniku, VI</w:t>
            </w:r>
            <w:r>
              <w:rPr>
                <w:rFonts w:cs="Arial"/>
                <w:color w:val="000000"/>
                <w:sz w:val="20"/>
                <w:szCs w:val="20"/>
              </w:rPr>
              <w:t> </w:t>
            </w:r>
            <w:r w:rsidRPr="007C536D">
              <w:rPr>
                <w:rFonts w:cs="Arial"/>
                <w:color w:val="000000"/>
                <w:sz w:val="20"/>
                <w:szCs w:val="20"/>
              </w:rPr>
              <w:t xml:space="preserve">Wydział Gospodarczy Krajowego Rejestru Sądowego KRS: 0000812626, REGON: 384813168, NIP: 7792510877, o kapitale zakładowym: </w:t>
            </w:r>
            <w:r>
              <w:rPr>
                <w:rFonts w:cs="Arial"/>
                <w:color w:val="000000"/>
                <w:sz w:val="20"/>
                <w:szCs w:val="20"/>
              </w:rPr>
              <w:t>171.148.100</w:t>
            </w:r>
            <w:r w:rsidRPr="007C536D">
              <w:rPr>
                <w:rFonts w:cs="Arial"/>
                <w:color w:val="000000"/>
                <w:sz w:val="20"/>
                <w:szCs w:val="20"/>
              </w:rPr>
              <w:t>,00 zł</w:t>
            </w:r>
          </w:p>
        </w:tc>
      </w:tr>
      <w:tr w:rsidR="00244BED" w:rsidRPr="007C536D" w14:paraId="6DBF96C5" w14:textId="77777777" w:rsidTr="00F53F4E">
        <w:tc>
          <w:tcPr>
            <w:tcW w:w="1963" w:type="dxa"/>
            <w:tcBorders>
              <w:top w:val="single" w:sz="4" w:space="0" w:color="auto"/>
              <w:bottom w:val="single" w:sz="4" w:space="0" w:color="auto"/>
            </w:tcBorders>
          </w:tcPr>
          <w:p w14:paraId="597F4D7C" w14:textId="77777777" w:rsidR="00244BED" w:rsidRPr="007C536D" w:rsidRDefault="00244BED" w:rsidP="0043793C">
            <w:pPr>
              <w:tabs>
                <w:tab w:val="center" w:pos="4536"/>
                <w:tab w:val="right" w:pos="9072"/>
              </w:tabs>
              <w:spacing w:after="0" w:line="240" w:lineRule="exact"/>
              <w:ind w:left="284" w:hanging="284"/>
              <w:rPr>
                <w:rFonts w:cs="Arial"/>
                <w:color w:val="000000"/>
                <w:sz w:val="20"/>
                <w:szCs w:val="20"/>
              </w:rPr>
            </w:pPr>
            <w:r w:rsidRPr="007C536D">
              <w:rPr>
                <w:rFonts w:cs="Arial"/>
                <w:color w:val="000000"/>
                <w:sz w:val="20"/>
                <w:szCs w:val="20"/>
              </w:rPr>
              <w:t>GWARANT:</w:t>
            </w:r>
          </w:p>
        </w:tc>
        <w:tc>
          <w:tcPr>
            <w:tcW w:w="7165" w:type="dxa"/>
            <w:tcBorders>
              <w:top w:val="single" w:sz="4" w:space="0" w:color="auto"/>
              <w:bottom w:val="single" w:sz="4" w:space="0" w:color="auto"/>
            </w:tcBorders>
          </w:tcPr>
          <w:p w14:paraId="03CC7F6B" w14:textId="77777777" w:rsidR="00244BED" w:rsidRPr="007C536D" w:rsidRDefault="00244BED" w:rsidP="0043793C">
            <w:pPr>
              <w:keepNext/>
              <w:spacing w:after="0" w:line="240" w:lineRule="exact"/>
              <w:ind w:left="284" w:hanging="284"/>
              <w:outlineLvl w:val="0"/>
              <w:rPr>
                <w:rFonts w:cs="Arial"/>
                <w:color w:val="000000"/>
                <w:sz w:val="20"/>
                <w:szCs w:val="20"/>
              </w:rPr>
            </w:pPr>
            <w:r w:rsidRPr="007C536D">
              <w:rPr>
                <w:rFonts w:cs="Arial"/>
                <w:b/>
                <w:bCs/>
                <w:color w:val="000000"/>
                <w:sz w:val="20"/>
                <w:szCs w:val="20"/>
              </w:rPr>
              <w:t>[•]</w:t>
            </w:r>
          </w:p>
          <w:p w14:paraId="5740D887" w14:textId="77777777" w:rsidR="00244BED" w:rsidRPr="007C536D" w:rsidRDefault="00244BED" w:rsidP="0043793C">
            <w:pPr>
              <w:spacing w:after="0"/>
              <w:ind w:left="284" w:hanging="284"/>
              <w:rPr>
                <w:rFonts w:cs="Arial"/>
                <w:color w:val="000000"/>
                <w:sz w:val="20"/>
                <w:szCs w:val="20"/>
              </w:rPr>
            </w:pPr>
          </w:p>
        </w:tc>
      </w:tr>
      <w:tr w:rsidR="00244BED" w:rsidRPr="007C536D" w14:paraId="502121B2" w14:textId="77777777" w:rsidTr="00F53F4E">
        <w:tc>
          <w:tcPr>
            <w:tcW w:w="1963" w:type="dxa"/>
            <w:tcBorders>
              <w:top w:val="single" w:sz="4" w:space="0" w:color="auto"/>
              <w:bottom w:val="single" w:sz="4" w:space="0" w:color="auto"/>
            </w:tcBorders>
          </w:tcPr>
          <w:p w14:paraId="6A07FAB3"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ZOBOWIĄZANY:</w:t>
            </w:r>
          </w:p>
        </w:tc>
        <w:tc>
          <w:tcPr>
            <w:tcW w:w="7165" w:type="dxa"/>
            <w:tcBorders>
              <w:top w:val="single" w:sz="4" w:space="0" w:color="auto"/>
              <w:bottom w:val="single" w:sz="4" w:space="0" w:color="auto"/>
            </w:tcBorders>
          </w:tcPr>
          <w:p w14:paraId="4F299E09" w14:textId="77777777" w:rsidR="00244BED" w:rsidRPr="007C536D" w:rsidRDefault="00244BED" w:rsidP="0043793C">
            <w:pPr>
              <w:keepNext/>
              <w:spacing w:after="0" w:line="240" w:lineRule="exact"/>
              <w:ind w:left="284" w:hanging="284"/>
              <w:outlineLvl w:val="0"/>
              <w:rPr>
                <w:rFonts w:cs="Arial"/>
                <w:bCs/>
                <w:color w:val="000000"/>
                <w:sz w:val="20"/>
                <w:szCs w:val="20"/>
              </w:rPr>
            </w:pPr>
            <w:r w:rsidRPr="007C536D">
              <w:rPr>
                <w:rFonts w:cs="Arial"/>
                <w:b/>
                <w:bCs/>
                <w:color w:val="000000"/>
                <w:sz w:val="20"/>
                <w:szCs w:val="20"/>
              </w:rPr>
              <w:t>[•]</w:t>
            </w:r>
          </w:p>
          <w:p w14:paraId="0AA0A686" w14:textId="77777777" w:rsidR="00244BED" w:rsidRPr="007C536D" w:rsidRDefault="00244BED" w:rsidP="0043793C">
            <w:pPr>
              <w:spacing w:after="0"/>
              <w:ind w:left="284" w:hanging="284"/>
              <w:rPr>
                <w:rFonts w:cs="Arial"/>
                <w:color w:val="000000"/>
                <w:sz w:val="20"/>
                <w:szCs w:val="20"/>
              </w:rPr>
            </w:pPr>
          </w:p>
        </w:tc>
      </w:tr>
    </w:tbl>
    <w:p w14:paraId="22167A4A" w14:textId="77777777" w:rsidR="00244BED" w:rsidRPr="007C536D" w:rsidRDefault="00244BED" w:rsidP="0043793C">
      <w:pPr>
        <w:spacing w:after="0"/>
        <w:ind w:left="284" w:hanging="284"/>
        <w:rPr>
          <w:rFonts w:cs="Arial"/>
          <w:color w:val="000000"/>
          <w:sz w:val="20"/>
          <w:szCs w:val="20"/>
        </w:rPr>
      </w:pPr>
    </w:p>
    <w:p w14:paraId="535E2D71" w14:textId="77777777" w:rsidR="0043793C" w:rsidRPr="007C536D" w:rsidRDefault="0043793C" w:rsidP="0043793C">
      <w:pPr>
        <w:spacing w:after="0"/>
        <w:ind w:left="284" w:hanging="284"/>
        <w:jc w:val="center"/>
        <w:rPr>
          <w:rFonts w:cs="Arial"/>
          <w:b/>
          <w:color w:val="000000"/>
          <w:sz w:val="20"/>
          <w:szCs w:val="20"/>
        </w:rPr>
      </w:pPr>
    </w:p>
    <w:p w14:paraId="5F02299B" w14:textId="77777777" w:rsidR="00244BED" w:rsidRPr="007C536D" w:rsidRDefault="00244BED" w:rsidP="0043793C">
      <w:pPr>
        <w:spacing w:after="0"/>
        <w:ind w:left="284" w:hanging="284"/>
        <w:jc w:val="center"/>
        <w:rPr>
          <w:rFonts w:cs="Arial"/>
          <w:b/>
          <w:color w:val="000000"/>
          <w:sz w:val="20"/>
          <w:szCs w:val="20"/>
        </w:rPr>
      </w:pPr>
      <w:r w:rsidRPr="007C536D">
        <w:rPr>
          <w:rFonts w:cs="Arial"/>
          <w:b/>
          <w:color w:val="000000"/>
          <w:sz w:val="20"/>
          <w:szCs w:val="20"/>
        </w:rPr>
        <w:t>§ 1</w:t>
      </w:r>
    </w:p>
    <w:p w14:paraId="71030C2D"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Niniejsza Gwarancja ubezpieczeniowa/bankowa należytego wykonania </w:t>
      </w:r>
      <w:r w:rsidR="00AD1B62" w:rsidRPr="007C536D">
        <w:rPr>
          <w:rFonts w:cs="Arial"/>
          <w:color w:val="000000"/>
          <w:sz w:val="20"/>
          <w:szCs w:val="20"/>
        </w:rPr>
        <w:t>U</w:t>
      </w:r>
      <w:r w:rsidRPr="007C536D">
        <w:rPr>
          <w:rFonts w:cs="Arial"/>
          <w:color w:val="000000"/>
          <w:sz w:val="20"/>
          <w:szCs w:val="20"/>
        </w:rPr>
        <w:t>mowy została wystawiona na zlecenie Zobowiązanego w związku z Umową [•] z dnia [•]r., której przedmiotem jest [•],</w:t>
      </w:r>
      <w:r w:rsidR="007C536D">
        <w:rPr>
          <w:rFonts w:cs="Arial"/>
          <w:color w:val="000000"/>
          <w:sz w:val="20"/>
          <w:szCs w:val="20"/>
        </w:rPr>
        <w:t xml:space="preserve"> </w:t>
      </w:r>
      <w:r w:rsidRPr="007C536D">
        <w:rPr>
          <w:rFonts w:cs="Arial"/>
          <w:color w:val="000000"/>
          <w:sz w:val="20"/>
          <w:szCs w:val="20"/>
        </w:rPr>
        <w:t>zawarta pomiędzy Zobowiązanym a Beneficjentem (zwaną dalej „Umową”).</w:t>
      </w:r>
    </w:p>
    <w:p w14:paraId="1CF717A1"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Gwarant działając na zlecenie Zobowiązanego, zobowiązuje się w stosunku do Beneficjenta  </w:t>
      </w:r>
      <w:r w:rsidRPr="007C536D">
        <w:rPr>
          <w:rFonts w:cs="Arial"/>
          <w:b/>
          <w:color w:val="000000"/>
          <w:sz w:val="20"/>
          <w:szCs w:val="20"/>
        </w:rPr>
        <w:t>nieodwołalnie i bezwarunkowo</w:t>
      </w:r>
      <w:r w:rsidRPr="007C536D">
        <w:rPr>
          <w:rFonts w:cs="Arial"/>
          <w:color w:val="000000"/>
          <w:sz w:val="20"/>
          <w:szCs w:val="20"/>
        </w:rPr>
        <w:t xml:space="preserve"> do zapłaty na rzecz Beneficjenta: </w:t>
      </w:r>
    </w:p>
    <w:p w14:paraId="4E5249F0" w14:textId="77777777" w:rsidR="00244BED" w:rsidRPr="007C536D" w:rsidRDefault="00244BED" w:rsidP="00232BE4">
      <w:pPr>
        <w:numPr>
          <w:ilvl w:val="0"/>
          <w:numId w:val="21"/>
        </w:numPr>
        <w:tabs>
          <w:tab w:val="clear" w:pos="1260"/>
        </w:tabs>
        <w:spacing w:after="0" w:line="240" w:lineRule="auto"/>
        <w:ind w:left="284" w:hanging="284"/>
        <w:jc w:val="both"/>
        <w:rPr>
          <w:rFonts w:cs="Arial"/>
          <w:color w:val="000000"/>
          <w:sz w:val="20"/>
          <w:szCs w:val="20"/>
        </w:rPr>
      </w:pPr>
      <w:r w:rsidRPr="007C536D">
        <w:rPr>
          <w:rFonts w:cs="Arial"/>
          <w:color w:val="000000"/>
          <w:sz w:val="20"/>
          <w:szCs w:val="20"/>
        </w:rPr>
        <w:t xml:space="preserve">wszelkich kwot do wysokości </w:t>
      </w:r>
      <w:r w:rsidRPr="007C536D">
        <w:rPr>
          <w:rFonts w:cs="Arial"/>
          <w:b/>
          <w:color w:val="000000"/>
          <w:sz w:val="20"/>
          <w:szCs w:val="20"/>
        </w:rPr>
        <w:t xml:space="preserve">[•] </w:t>
      </w:r>
      <w:r w:rsidRPr="007C536D">
        <w:rPr>
          <w:rFonts w:cs="Arial"/>
          <w:color w:val="000000"/>
          <w:sz w:val="20"/>
          <w:szCs w:val="20"/>
        </w:rPr>
        <w:t>(słownie: [•]),  stanowiącej zabezpieczenie roszczeń Beneficjenta wobec Zobowiązanego  z tytułu niewykonania lub nienależytego wykonania Umowy,</w:t>
      </w:r>
    </w:p>
    <w:p w14:paraId="45EB5CD8" w14:textId="77777777" w:rsidR="00244BED" w:rsidRPr="007C536D" w:rsidRDefault="00244BED" w:rsidP="0043793C">
      <w:pPr>
        <w:spacing w:after="0"/>
        <w:ind w:left="284" w:hanging="284"/>
        <w:rPr>
          <w:rFonts w:cs="Arial"/>
          <w:color w:val="000000"/>
          <w:sz w:val="20"/>
          <w:szCs w:val="20"/>
        </w:rPr>
      </w:pPr>
      <w:r w:rsidRPr="007C536D">
        <w:rPr>
          <w:rFonts w:cs="Arial"/>
          <w:color w:val="000000"/>
          <w:sz w:val="20"/>
          <w:szCs w:val="20"/>
        </w:rPr>
        <w:t xml:space="preserve">Łączna kwota wypłacona z tytułu niniejszej Gwarancji (łączna suma gwarancyjna) nie może przekroczyć </w:t>
      </w:r>
      <w:r w:rsidRPr="007C536D">
        <w:rPr>
          <w:rFonts w:cs="Arial"/>
          <w:b/>
          <w:color w:val="000000"/>
          <w:sz w:val="20"/>
          <w:szCs w:val="20"/>
        </w:rPr>
        <w:t xml:space="preserve">PLN [•]  </w:t>
      </w:r>
      <w:r w:rsidRPr="007C536D">
        <w:rPr>
          <w:rFonts w:cs="Arial"/>
          <w:color w:val="000000"/>
          <w:sz w:val="20"/>
          <w:szCs w:val="20"/>
        </w:rPr>
        <w:t>(słownie: [•]).</w:t>
      </w:r>
    </w:p>
    <w:p w14:paraId="7155B072" w14:textId="77777777" w:rsidR="0043793C" w:rsidRPr="007C536D" w:rsidRDefault="0043793C" w:rsidP="0043793C">
      <w:pPr>
        <w:spacing w:after="0"/>
        <w:ind w:left="284" w:hanging="284"/>
        <w:jc w:val="center"/>
        <w:rPr>
          <w:rFonts w:cs="Arial"/>
          <w:b/>
          <w:bCs/>
          <w:color w:val="000000"/>
          <w:sz w:val="20"/>
          <w:szCs w:val="20"/>
        </w:rPr>
      </w:pPr>
    </w:p>
    <w:p w14:paraId="7F5EE76B"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2</w:t>
      </w:r>
    </w:p>
    <w:p w14:paraId="76E0E430"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Odpowiedzialność Gwaranta z niniejszej Gwarancji trwa: </w:t>
      </w:r>
    </w:p>
    <w:p w14:paraId="2C9EEA11" w14:textId="77777777" w:rsidR="00244BED" w:rsidRPr="007C536D" w:rsidRDefault="00244BED" w:rsidP="00232BE4">
      <w:pPr>
        <w:numPr>
          <w:ilvl w:val="0"/>
          <w:numId w:val="17"/>
        </w:numPr>
        <w:tabs>
          <w:tab w:val="clear" w:pos="454"/>
        </w:tabs>
        <w:spacing w:after="0" w:line="240" w:lineRule="auto"/>
        <w:ind w:left="284" w:hanging="284"/>
        <w:jc w:val="both"/>
        <w:rPr>
          <w:rFonts w:cs="Arial"/>
          <w:color w:val="000000"/>
          <w:sz w:val="20"/>
          <w:szCs w:val="20"/>
        </w:rPr>
      </w:pPr>
      <w:r w:rsidRPr="007C536D">
        <w:rPr>
          <w:rFonts w:cs="Arial"/>
          <w:color w:val="000000"/>
          <w:sz w:val="20"/>
          <w:szCs w:val="20"/>
        </w:rPr>
        <w:t>w okresie [•] – w zakresie roszczeń z tytułu niewykonania lub nienależytego wykonania przez Zobowiązanego Umowy</w:t>
      </w:r>
      <w:r w:rsidR="00232BE4" w:rsidRPr="007C536D">
        <w:rPr>
          <w:rFonts w:cs="Arial"/>
          <w:color w:val="000000"/>
          <w:sz w:val="20"/>
          <w:szCs w:val="20"/>
        </w:rPr>
        <w:t>.</w:t>
      </w:r>
    </w:p>
    <w:p w14:paraId="678665EA"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Odpowiedzialność Gwaranta wygasa automatycznie przed terminami wskazanym</w:t>
      </w:r>
      <w:r w:rsidR="004464BC" w:rsidRPr="007C536D">
        <w:rPr>
          <w:rFonts w:cs="Arial"/>
          <w:color w:val="000000"/>
          <w:sz w:val="20"/>
          <w:szCs w:val="20"/>
        </w:rPr>
        <w:t>i</w:t>
      </w:r>
      <w:r w:rsidRPr="007C536D">
        <w:rPr>
          <w:rFonts w:cs="Arial"/>
          <w:color w:val="000000"/>
          <w:sz w:val="20"/>
          <w:szCs w:val="20"/>
        </w:rPr>
        <w:t xml:space="preserve"> w ust. 1, jeżeli wystąpi którekolwiek z poniższych zdarzeń:</w:t>
      </w:r>
    </w:p>
    <w:p w14:paraId="2A00B6BF"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Oryginał Gwarancji zostanie zwrócony Gwarantowi przez Beneficjenta przed upływem </w:t>
      </w:r>
      <w:r w:rsidR="004464BC" w:rsidRPr="007C536D">
        <w:rPr>
          <w:rFonts w:cs="Arial"/>
          <w:color w:val="000000"/>
          <w:sz w:val="20"/>
          <w:szCs w:val="20"/>
        </w:rPr>
        <w:t xml:space="preserve">terminu </w:t>
      </w:r>
      <w:r w:rsidRPr="007C536D">
        <w:rPr>
          <w:rFonts w:cs="Arial"/>
          <w:color w:val="000000"/>
          <w:sz w:val="20"/>
          <w:szCs w:val="20"/>
        </w:rPr>
        <w:t>jej ważności,</w:t>
      </w:r>
    </w:p>
    <w:p w14:paraId="786F9713"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Beneficjent w formie pisemnej zwolni Gwaranta ze wszystkich zobowiązań będących przedmiotem niniejszej Gwarancji. </w:t>
      </w:r>
    </w:p>
    <w:p w14:paraId="6C039E00" w14:textId="77777777" w:rsidR="00244BED" w:rsidRPr="007C536D" w:rsidRDefault="00244BED" w:rsidP="0043793C">
      <w:pPr>
        <w:spacing w:after="0"/>
        <w:ind w:left="284" w:hanging="284"/>
        <w:rPr>
          <w:rFonts w:cs="Arial"/>
          <w:b/>
          <w:bCs/>
          <w:color w:val="000000"/>
          <w:sz w:val="20"/>
          <w:szCs w:val="20"/>
        </w:rPr>
      </w:pPr>
    </w:p>
    <w:p w14:paraId="61D147A1" w14:textId="77777777" w:rsidR="00244BED" w:rsidRPr="007C536D" w:rsidRDefault="00AD1B62" w:rsidP="0043793C">
      <w:pPr>
        <w:spacing w:after="0"/>
        <w:jc w:val="center"/>
        <w:rPr>
          <w:rFonts w:cs="Arial"/>
          <w:b/>
          <w:bCs/>
          <w:color w:val="000000"/>
          <w:sz w:val="20"/>
          <w:szCs w:val="20"/>
        </w:rPr>
      </w:pPr>
      <w:r w:rsidRPr="007C536D">
        <w:rPr>
          <w:rFonts w:cs="Arial"/>
          <w:b/>
          <w:bCs/>
          <w:color w:val="000000"/>
          <w:sz w:val="20"/>
          <w:szCs w:val="20"/>
        </w:rPr>
        <w:br/>
      </w:r>
      <w:r w:rsidR="00244BED" w:rsidRPr="007C536D">
        <w:rPr>
          <w:rFonts w:cs="Arial"/>
          <w:b/>
          <w:bCs/>
          <w:color w:val="000000"/>
          <w:sz w:val="20"/>
          <w:szCs w:val="20"/>
        </w:rPr>
        <w:t>§ 3</w:t>
      </w:r>
    </w:p>
    <w:p w14:paraId="34B5DF67" w14:textId="77777777" w:rsidR="00244BED" w:rsidRPr="007C536D" w:rsidRDefault="00244BED" w:rsidP="0043793C">
      <w:pPr>
        <w:numPr>
          <w:ilvl w:val="0"/>
          <w:numId w:val="20"/>
        </w:numPr>
        <w:tabs>
          <w:tab w:val="num" w:pos="284"/>
        </w:tabs>
        <w:spacing w:after="0" w:line="240" w:lineRule="auto"/>
        <w:ind w:left="284" w:hanging="284"/>
        <w:jc w:val="both"/>
        <w:rPr>
          <w:rFonts w:cs="Arial"/>
          <w:color w:val="000000"/>
          <w:sz w:val="20"/>
          <w:szCs w:val="20"/>
        </w:rPr>
      </w:pPr>
      <w:r w:rsidRPr="007C536D">
        <w:rPr>
          <w:rFonts w:cs="Arial"/>
          <w:color w:val="000000"/>
          <w:sz w:val="20"/>
          <w:szCs w:val="20"/>
        </w:rPr>
        <w:t xml:space="preserve">Gwarant zapłaci żądaną przez Beneficjenta kwotę </w:t>
      </w:r>
      <w:r w:rsidRPr="007C536D">
        <w:rPr>
          <w:rFonts w:cs="Arial"/>
          <w:b/>
          <w:color w:val="000000"/>
          <w:sz w:val="20"/>
          <w:szCs w:val="20"/>
        </w:rPr>
        <w:t>na pierwsze pisemne wezwanie do zapłaty</w:t>
      </w:r>
      <w:r w:rsidRPr="007C536D">
        <w:rPr>
          <w:rFonts w:cs="Arial"/>
          <w:color w:val="000000"/>
          <w:sz w:val="20"/>
          <w:szCs w:val="20"/>
        </w:rPr>
        <w:t xml:space="preserve">, przedłożone przez Beneficjenta w okresie ważności niniejszej Gwarancji określonym w § 2 ust. 1, </w:t>
      </w:r>
      <w:r w:rsidR="00687104">
        <w:rPr>
          <w:rFonts w:cs="Arial"/>
          <w:color w:val="000000"/>
          <w:sz w:val="20"/>
          <w:szCs w:val="20"/>
        </w:rPr>
        <w:br/>
      </w:r>
      <w:r w:rsidRPr="007C536D">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sidR="004464BC" w:rsidRPr="007C536D">
        <w:rPr>
          <w:rFonts w:cs="Arial"/>
          <w:color w:val="000000"/>
          <w:sz w:val="20"/>
          <w:szCs w:val="20"/>
        </w:rPr>
        <w:t>.</w:t>
      </w:r>
    </w:p>
    <w:p w14:paraId="40484C2F"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309F71C7"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FDCBCCD"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Gwarant nie jest uprawniony do uzależnienia wypłaty gwarancji od przedłożenia przez Beneficjenta innych dokumentów lub podjęcia innych działań, niż wyżej opisane. </w:t>
      </w:r>
      <w:r w:rsidR="004464BC" w:rsidRPr="007C536D">
        <w:rPr>
          <w:rFonts w:cs="Arial"/>
          <w:color w:val="000000"/>
          <w:sz w:val="20"/>
          <w:szCs w:val="20"/>
        </w:rPr>
        <w:br/>
      </w:r>
      <w:r w:rsidRPr="007C536D">
        <w:rPr>
          <w:rFonts w:cs="Arial"/>
          <w:color w:val="000000"/>
          <w:sz w:val="20"/>
          <w:szCs w:val="20"/>
        </w:rPr>
        <w:t>W szczególności Gwarant nie jest uprawniony do żądania złożenia wezwania za pośrednictwem banku prowadzącego rachunek Beneficjenta</w:t>
      </w:r>
      <w:r w:rsidR="004464BC" w:rsidRPr="007C536D">
        <w:rPr>
          <w:rFonts w:cs="Arial"/>
          <w:color w:val="000000"/>
          <w:sz w:val="20"/>
          <w:szCs w:val="20"/>
        </w:rPr>
        <w:t>,</w:t>
      </w:r>
      <w:r w:rsidRPr="007C536D">
        <w:rPr>
          <w:rFonts w:cs="Arial"/>
          <w:color w:val="000000"/>
          <w:sz w:val="20"/>
          <w:szCs w:val="20"/>
        </w:rPr>
        <w:t xml:space="preserve"> czy też innych osób trzecich. Gwarant nie może powoływać się na </w:t>
      </w:r>
      <w:r w:rsidRPr="007C536D">
        <w:rPr>
          <w:rFonts w:cs="Arial"/>
          <w:color w:val="000000"/>
          <w:sz w:val="20"/>
          <w:szCs w:val="20"/>
        </w:rPr>
        <w:lastRenderedPageBreak/>
        <w:t xml:space="preserve">zarzuty dotyczące istnienia i ważności </w:t>
      </w:r>
      <w:r w:rsidR="004464BC" w:rsidRPr="007C536D">
        <w:rPr>
          <w:rFonts w:cs="Arial"/>
          <w:color w:val="000000"/>
          <w:sz w:val="20"/>
          <w:szCs w:val="20"/>
        </w:rPr>
        <w:t>U</w:t>
      </w:r>
      <w:r w:rsidRPr="007C536D">
        <w:rPr>
          <w:rFonts w:cs="Arial"/>
          <w:color w:val="000000"/>
          <w:sz w:val="20"/>
          <w:szCs w:val="20"/>
        </w:rPr>
        <w:t xml:space="preserve">mowy, a także zarzuty wynikające z treści stosunku prawnego łączącego Beneficjenta ze Zobowiązanym. </w:t>
      </w:r>
    </w:p>
    <w:p w14:paraId="0243F8B1" w14:textId="77777777" w:rsidR="00244BED" w:rsidRPr="007C536D" w:rsidRDefault="00244BED" w:rsidP="0043793C">
      <w:pPr>
        <w:spacing w:after="0"/>
        <w:ind w:left="284" w:hanging="284"/>
        <w:rPr>
          <w:rFonts w:cs="Arial"/>
          <w:color w:val="000000"/>
          <w:sz w:val="20"/>
          <w:szCs w:val="20"/>
        </w:rPr>
      </w:pPr>
    </w:p>
    <w:p w14:paraId="04A8474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4</w:t>
      </w:r>
    </w:p>
    <w:p w14:paraId="46C3A313"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Wierzytelność z tytułu niniejszej Gwarancji nie może być przedmiotem przelewu na rzecz osoby trzeciej.</w:t>
      </w:r>
    </w:p>
    <w:p w14:paraId="5A53DB6B" w14:textId="77777777" w:rsidR="00244BED" w:rsidRPr="007C536D" w:rsidRDefault="00244BED" w:rsidP="0043793C">
      <w:pPr>
        <w:spacing w:after="0"/>
        <w:ind w:left="284" w:hanging="284"/>
        <w:rPr>
          <w:rFonts w:cs="Arial"/>
          <w:b/>
          <w:bCs/>
          <w:color w:val="000000"/>
          <w:sz w:val="20"/>
          <w:szCs w:val="20"/>
        </w:rPr>
      </w:pPr>
    </w:p>
    <w:p w14:paraId="5E158C62"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5</w:t>
      </w:r>
    </w:p>
    <w:p w14:paraId="7BB776BF"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Niniejsza Gwarancja podlega zwrotowi do Gwaranta niezwłocznie po jej wygaśnięciu.</w:t>
      </w:r>
    </w:p>
    <w:p w14:paraId="485373D9" w14:textId="77777777" w:rsidR="00244BED" w:rsidRPr="007C536D" w:rsidRDefault="00244BED" w:rsidP="0043793C">
      <w:pPr>
        <w:spacing w:after="0"/>
        <w:ind w:left="284" w:hanging="284"/>
        <w:jc w:val="center"/>
        <w:rPr>
          <w:rFonts w:cs="Arial"/>
          <w:b/>
          <w:bCs/>
          <w:color w:val="000000"/>
          <w:sz w:val="20"/>
          <w:szCs w:val="20"/>
        </w:rPr>
      </w:pPr>
    </w:p>
    <w:p w14:paraId="44902C6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6</w:t>
      </w:r>
    </w:p>
    <w:p w14:paraId="6A04BD84"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Wszelkie spory powstałe na tle realizacji Gwarancji rozstrzygane będą przez sąd właściwy dla siedziby Beneficjenta.</w:t>
      </w:r>
    </w:p>
    <w:p w14:paraId="52E75714" w14:textId="77777777" w:rsidR="00244BED" w:rsidRPr="007C536D" w:rsidRDefault="00244BED" w:rsidP="0043793C">
      <w:pPr>
        <w:spacing w:after="0"/>
        <w:ind w:left="284" w:hanging="284"/>
        <w:rPr>
          <w:rFonts w:cs="Arial"/>
          <w:b/>
          <w:bCs/>
          <w:color w:val="000000"/>
          <w:sz w:val="20"/>
          <w:szCs w:val="20"/>
        </w:rPr>
      </w:pPr>
      <w:r w:rsidRPr="007C536D">
        <w:rPr>
          <w:rFonts w:cs="Arial"/>
          <w:color w:val="000000"/>
          <w:sz w:val="20"/>
          <w:szCs w:val="20"/>
        </w:rPr>
        <w:t xml:space="preserve"> </w:t>
      </w:r>
    </w:p>
    <w:p w14:paraId="10048A36"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7</w:t>
      </w:r>
    </w:p>
    <w:p w14:paraId="1936FB55"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 zakresie nieuregulowanym w Gwarancji zastosowanie mają przepisy prawa polskiego.</w:t>
      </w:r>
    </w:p>
    <w:p w14:paraId="6D54AAD1" w14:textId="77777777" w:rsidR="00244BED" w:rsidRPr="007C536D" w:rsidRDefault="00244BED" w:rsidP="0043793C">
      <w:pPr>
        <w:spacing w:after="0"/>
        <w:ind w:left="284" w:hanging="284"/>
        <w:rPr>
          <w:rFonts w:cs="Arial"/>
          <w:color w:val="000000"/>
          <w:sz w:val="20"/>
          <w:szCs w:val="20"/>
        </w:rPr>
      </w:pPr>
    </w:p>
    <w:p w14:paraId="642A03F1" w14:textId="77777777" w:rsidR="00244BED" w:rsidRPr="007C536D" w:rsidRDefault="00244BED" w:rsidP="0043793C">
      <w:pPr>
        <w:spacing w:after="0"/>
        <w:rPr>
          <w:rFonts w:cs="Arial"/>
          <w:color w:val="000000"/>
          <w:sz w:val="20"/>
          <w:szCs w:val="20"/>
        </w:rPr>
      </w:pPr>
    </w:p>
    <w:p w14:paraId="3AE623AC" w14:textId="77777777" w:rsidR="00244BED" w:rsidRPr="007C536D" w:rsidRDefault="00244BED" w:rsidP="00232BE4">
      <w:pPr>
        <w:spacing w:after="0"/>
        <w:ind w:left="284" w:hanging="284"/>
        <w:jc w:val="center"/>
        <w:rPr>
          <w:rFonts w:cs="Arial"/>
          <w:color w:val="000000"/>
          <w:sz w:val="20"/>
          <w:szCs w:val="20"/>
        </w:rPr>
      </w:pPr>
    </w:p>
    <w:p w14:paraId="29F33F46" w14:textId="77777777" w:rsidR="00232BE4" w:rsidRPr="007C536D" w:rsidRDefault="00232BE4" w:rsidP="00232BE4">
      <w:pPr>
        <w:spacing w:after="0"/>
        <w:ind w:left="284" w:hanging="284"/>
        <w:jc w:val="center"/>
        <w:rPr>
          <w:rFonts w:cs="Arial"/>
          <w:color w:val="000000"/>
          <w:sz w:val="20"/>
          <w:szCs w:val="20"/>
        </w:rPr>
      </w:pPr>
    </w:p>
    <w:p w14:paraId="73CF2656" w14:textId="77777777" w:rsidR="00232BE4" w:rsidRPr="007C536D" w:rsidRDefault="00232BE4" w:rsidP="00232BE4">
      <w:pPr>
        <w:spacing w:after="0"/>
        <w:ind w:left="284" w:hanging="284"/>
        <w:jc w:val="center"/>
        <w:rPr>
          <w:rFonts w:cs="Arial"/>
          <w:color w:val="000000"/>
          <w:sz w:val="20"/>
          <w:szCs w:val="20"/>
        </w:rPr>
      </w:pPr>
    </w:p>
    <w:p w14:paraId="6CFE9D23" w14:textId="77777777" w:rsidR="00232BE4" w:rsidRPr="007C536D" w:rsidRDefault="00232BE4" w:rsidP="00232BE4">
      <w:pPr>
        <w:spacing w:after="0"/>
        <w:ind w:left="284" w:hanging="284"/>
        <w:jc w:val="center"/>
        <w:rPr>
          <w:rFonts w:cs="Arial"/>
          <w:color w:val="000000"/>
          <w:sz w:val="20"/>
          <w:szCs w:val="20"/>
        </w:rPr>
      </w:pPr>
    </w:p>
    <w:p w14:paraId="7EDF3721" w14:textId="77777777" w:rsidR="00244BED" w:rsidRPr="007C536D" w:rsidRDefault="00244BED" w:rsidP="00232BE4">
      <w:pPr>
        <w:spacing w:after="0"/>
        <w:ind w:left="567" w:hanging="284"/>
        <w:jc w:val="center"/>
        <w:rPr>
          <w:rFonts w:cs="Arial"/>
          <w:color w:val="000000"/>
          <w:sz w:val="20"/>
          <w:szCs w:val="20"/>
        </w:rPr>
      </w:pPr>
      <w:r w:rsidRPr="007C536D">
        <w:rPr>
          <w:rFonts w:cs="Arial"/>
          <w:color w:val="000000"/>
          <w:sz w:val="20"/>
          <w:szCs w:val="20"/>
        </w:rPr>
        <w:t>…………………………………………………………</w:t>
      </w:r>
    </w:p>
    <w:p w14:paraId="5452F116" w14:textId="77777777" w:rsidR="00244BED" w:rsidRPr="007C536D" w:rsidRDefault="00244BED" w:rsidP="00232BE4">
      <w:pPr>
        <w:spacing w:after="0"/>
        <w:ind w:left="284" w:hanging="284"/>
        <w:jc w:val="center"/>
        <w:rPr>
          <w:rFonts w:cs="Arial"/>
          <w:color w:val="000000"/>
          <w:sz w:val="20"/>
          <w:szCs w:val="20"/>
        </w:rPr>
      </w:pPr>
      <w:r w:rsidRPr="007C536D">
        <w:rPr>
          <w:rFonts w:cs="Arial"/>
          <w:i/>
          <w:color w:val="000000"/>
          <w:sz w:val="20"/>
          <w:szCs w:val="20"/>
        </w:rPr>
        <w:t>(podpisy osób reprezentujących Gwaranta)</w:t>
      </w:r>
    </w:p>
    <w:p w14:paraId="0CF7BBD3" w14:textId="77777777" w:rsidR="004D2295" w:rsidRPr="007C536D" w:rsidRDefault="004D2295" w:rsidP="00232BE4">
      <w:pPr>
        <w:ind w:left="284" w:hanging="284"/>
        <w:jc w:val="center"/>
        <w:rPr>
          <w:rFonts w:cs="Arial"/>
          <w:b/>
          <w:color w:val="000000"/>
          <w:sz w:val="20"/>
          <w:szCs w:val="20"/>
        </w:rPr>
      </w:pPr>
    </w:p>
    <w:p w14:paraId="16ED5789" w14:textId="77777777" w:rsidR="00C92843" w:rsidRPr="007C536D" w:rsidRDefault="00C92843" w:rsidP="000D6B83">
      <w:pPr>
        <w:tabs>
          <w:tab w:val="left" w:pos="3285"/>
        </w:tabs>
        <w:rPr>
          <w:rFonts w:cs="Arial"/>
          <w:sz w:val="20"/>
          <w:szCs w:val="20"/>
        </w:rPr>
      </w:pP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4C9557F5" w:rsidR="00BD5070" w:rsidRDefault="00BD5070">
      <w:pPr>
        <w:spacing w:after="0" w:line="240" w:lineRule="auto"/>
        <w:rPr>
          <w:rFonts w:cs="Arial"/>
          <w:sz w:val="20"/>
          <w:szCs w:val="20"/>
        </w:rPr>
      </w:pPr>
      <w:r>
        <w:rPr>
          <w:rFonts w:cs="Arial"/>
          <w:sz w:val="20"/>
          <w:szCs w:val="20"/>
        </w:rPr>
        <w:br w:type="page"/>
      </w:r>
    </w:p>
    <w:p w14:paraId="24E239EF" w14:textId="77777777" w:rsidR="00BD5070" w:rsidRDefault="00BD5070" w:rsidP="00BD5070">
      <w:pPr>
        <w:tabs>
          <w:tab w:val="left" w:pos="3285"/>
        </w:tabs>
        <w:spacing w:after="0"/>
        <w:jc w:val="both"/>
        <w:rPr>
          <w:rFonts w:cs="Arial"/>
          <w:b/>
          <w:sz w:val="20"/>
          <w:szCs w:val="20"/>
        </w:rPr>
      </w:pPr>
      <w:r w:rsidRPr="002D2C93">
        <w:rPr>
          <w:rFonts w:cs="Arial"/>
          <w:b/>
          <w:sz w:val="20"/>
          <w:szCs w:val="20"/>
        </w:rPr>
        <w:lastRenderedPageBreak/>
        <w:t xml:space="preserve">Załącznik nr </w:t>
      </w:r>
      <w:r>
        <w:rPr>
          <w:rFonts w:cs="Arial"/>
          <w:b/>
          <w:sz w:val="20"/>
          <w:szCs w:val="20"/>
        </w:rPr>
        <w:t xml:space="preserve">9 -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265C8FDA" w14:textId="77777777" w:rsidR="00EE0319" w:rsidRPr="00EE0319" w:rsidRDefault="00EE0319" w:rsidP="00EE0319">
      <w:pPr>
        <w:tabs>
          <w:tab w:val="left" w:pos="3285"/>
        </w:tabs>
        <w:spacing w:after="0" w:line="276" w:lineRule="auto"/>
        <w:jc w:val="center"/>
        <w:rPr>
          <w:rFonts w:cs="Arial"/>
          <w:sz w:val="20"/>
          <w:szCs w:val="20"/>
        </w:rPr>
      </w:pPr>
      <w:r w:rsidRPr="00EE0319">
        <w:rPr>
          <w:rFonts w:cs="Arial"/>
          <w:sz w:val="20"/>
          <w:szCs w:val="20"/>
        </w:rPr>
        <w:t>„Wykonanie ocen stanu technicznego obiektów mostowych w latach 2024-2028”</w:t>
      </w:r>
    </w:p>
    <w:p w14:paraId="7F41FA8E" w14:textId="480758CA" w:rsidR="00BD5070" w:rsidRPr="002D2C93" w:rsidRDefault="00EE0319" w:rsidP="00EE0319">
      <w:pPr>
        <w:tabs>
          <w:tab w:val="left" w:pos="3285"/>
        </w:tabs>
        <w:spacing w:after="0" w:line="276" w:lineRule="auto"/>
        <w:jc w:val="center"/>
        <w:rPr>
          <w:rFonts w:cs="Arial"/>
          <w:b/>
          <w:sz w:val="20"/>
          <w:szCs w:val="20"/>
        </w:rPr>
      </w:pPr>
      <w:r w:rsidRPr="00EE0319">
        <w:rPr>
          <w:rFonts w:cs="Arial"/>
          <w:sz w:val="20"/>
          <w:szCs w:val="20"/>
        </w:rPr>
        <w:t>Znak sprawy: OAZ.OWZ.LI.2112.5.2024</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A17A40">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A17A40">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A17A40">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A17A40">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A17A40">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A17A40">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04C8BA" w14:textId="77777777" w:rsidR="00EE0319" w:rsidRPr="00EE0319" w:rsidRDefault="00EE0319" w:rsidP="00EE0319">
      <w:pPr>
        <w:tabs>
          <w:tab w:val="left" w:pos="3285"/>
        </w:tabs>
        <w:spacing w:after="0" w:line="276" w:lineRule="auto"/>
        <w:jc w:val="center"/>
        <w:rPr>
          <w:rFonts w:cs="Arial"/>
          <w:sz w:val="20"/>
          <w:szCs w:val="20"/>
        </w:rPr>
      </w:pPr>
      <w:r w:rsidRPr="00EE0319">
        <w:rPr>
          <w:rFonts w:cs="Arial"/>
          <w:sz w:val="20"/>
          <w:szCs w:val="20"/>
        </w:rPr>
        <w:t>„Wykonanie ocen stanu technicznego obiektów mostowych w latach 2024-2028”</w:t>
      </w:r>
    </w:p>
    <w:p w14:paraId="226CCF08" w14:textId="43956023" w:rsidR="00BD5070" w:rsidRPr="000518B8" w:rsidRDefault="00EE0319" w:rsidP="00EE0319">
      <w:pPr>
        <w:tabs>
          <w:tab w:val="left" w:pos="3285"/>
        </w:tabs>
        <w:spacing w:after="0" w:line="276" w:lineRule="auto"/>
        <w:jc w:val="center"/>
        <w:rPr>
          <w:rFonts w:cs="Arial"/>
          <w:sz w:val="20"/>
          <w:szCs w:val="20"/>
        </w:rPr>
      </w:pPr>
      <w:r w:rsidRPr="00EE0319">
        <w:rPr>
          <w:rFonts w:cs="Arial"/>
          <w:sz w:val="20"/>
          <w:szCs w:val="20"/>
        </w:rPr>
        <w:t>Znak sprawy: OAZ.OWZ.LI.2112.5.2024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A17A40">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A17A40">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A17A40">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A17A40">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A17A40">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A17A40">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A17A40">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A17A40">
            <w:pPr>
              <w:tabs>
                <w:tab w:val="left" w:pos="3285"/>
              </w:tabs>
              <w:spacing w:after="0"/>
              <w:jc w:val="center"/>
              <w:rPr>
                <w:rFonts w:cs="Arial"/>
                <w:b/>
                <w:i/>
                <w:sz w:val="16"/>
                <w:szCs w:val="16"/>
              </w:rPr>
            </w:pPr>
          </w:p>
        </w:tc>
      </w:tr>
      <w:tr w:rsidR="00BD5070" w:rsidRPr="002D2C93" w14:paraId="08C2CF7D" w14:textId="77777777" w:rsidTr="00A17A40">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A17A40">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A17A40">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A17A40">
            <w:pPr>
              <w:tabs>
                <w:tab w:val="left" w:pos="3285"/>
              </w:tabs>
              <w:spacing w:after="0"/>
              <w:rPr>
                <w:rFonts w:cs="Arial"/>
                <w:b/>
                <w:i/>
                <w:sz w:val="20"/>
                <w:szCs w:val="20"/>
              </w:rPr>
            </w:pPr>
          </w:p>
          <w:p w14:paraId="20CBA955" w14:textId="77777777" w:rsidR="00BD5070" w:rsidRPr="002D2C93" w:rsidRDefault="00BD5070" w:rsidP="00A17A40">
            <w:pPr>
              <w:tabs>
                <w:tab w:val="left" w:pos="3285"/>
              </w:tabs>
              <w:spacing w:after="0"/>
              <w:rPr>
                <w:rFonts w:cs="Arial"/>
                <w:b/>
                <w:i/>
                <w:sz w:val="20"/>
                <w:szCs w:val="20"/>
              </w:rPr>
            </w:pPr>
          </w:p>
          <w:p w14:paraId="402BDBA6" w14:textId="77777777" w:rsidR="00BD5070" w:rsidRPr="002D2C93" w:rsidRDefault="00BD5070" w:rsidP="00A17A40">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A17A40">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A17A40">
            <w:pPr>
              <w:tabs>
                <w:tab w:val="left" w:pos="3285"/>
              </w:tabs>
              <w:spacing w:after="0"/>
              <w:rPr>
                <w:rFonts w:cs="Arial"/>
                <w:b/>
                <w:i/>
                <w:sz w:val="20"/>
                <w:szCs w:val="20"/>
              </w:rPr>
            </w:pPr>
          </w:p>
        </w:tc>
      </w:tr>
      <w:tr w:rsidR="00BD5070" w:rsidRPr="002D2C93" w14:paraId="75A74EF3" w14:textId="77777777" w:rsidTr="00A17A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A17A40">
            <w:pPr>
              <w:tabs>
                <w:tab w:val="left" w:pos="3285"/>
              </w:tabs>
              <w:spacing w:after="0"/>
              <w:rPr>
                <w:rFonts w:cs="Arial"/>
                <w:bCs/>
                <w:i/>
                <w:iCs/>
                <w:sz w:val="20"/>
                <w:szCs w:val="20"/>
              </w:rPr>
            </w:pPr>
          </w:p>
          <w:p w14:paraId="454DAC48" w14:textId="77777777" w:rsidR="00BD5070" w:rsidRDefault="00BD5070" w:rsidP="00A17A40">
            <w:pPr>
              <w:tabs>
                <w:tab w:val="left" w:pos="3285"/>
              </w:tabs>
              <w:spacing w:after="0"/>
              <w:rPr>
                <w:rFonts w:cs="Arial"/>
                <w:bCs/>
                <w:i/>
                <w:iCs/>
                <w:sz w:val="20"/>
                <w:szCs w:val="20"/>
              </w:rPr>
            </w:pPr>
          </w:p>
          <w:p w14:paraId="4FD72B4F" w14:textId="77777777" w:rsidR="00BD5070" w:rsidRPr="002D2C93" w:rsidRDefault="00BD5070" w:rsidP="00A17A40">
            <w:pPr>
              <w:tabs>
                <w:tab w:val="left" w:pos="3285"/>
              </w:tabs>
              <w:spacing w:after="0"/>
              <w:rPr>
                <w:rFonts w:cs="Arial"/>
                <w:bCs/>
                <w:i/>
                <w:iCs/>
                <w:sz w:val="20"/>
                <w:szCs w:val="20"/>
              </w:rPr>
            </w:pPr>
          </w:p>
          <w:p w14:paraId="0CA557C9" w14:textId="77777777" w:rsidR="00BD5070" w:rsidRPr="002D2C93" w:rsidRDefault="00BD5070" w:rsidP="00A17A40">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A17A40">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3B906233" w14:textId="77777777" w:rsidR="00BD5070" w:rsidRPr="000518B8" w:rsidRDefault="00BD5070" w:rsidP="00A17A40">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A17A40">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379FB03C"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12</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1E5D2AA2" w14:textId="77777777" w:rsidR="00EE0319" w:rsidRPr="00EE0319" w:rsidRDefault="00EE0319" w:rsidP="00EE0319">
      <w:pPr>
        <w:pStyle w:val="Tretekstu"/>
        <w:spacing w:line="360" w:lineRule="auto"/>
        <w:rPr>
          <w:rFonts w:ascii="Arial" w:eastAsia="Calibri" w:hAnsi="Arial" w:cs="Arial"/>
          <w:b w:val="0"/>
          <w:bCs w:val="0"/>
          <w:sz w:val="20"/>
          <w:szCs w:val="20"/>
          <w:lang w:val="pl-PL" w:eastAsia="en-US"/>
        </w:rPr>
      </w:pPr>
      <w:r w:rsidRPr="00EE0319">
        <w:rPr>
          <w:rFonts w:ascii="Arial" w:eastAsia="Calibri" w:hAnsi="Arial" w:cs="Arial"/>
          <w:b w:val="0"/>
          <w:bCs w:val="0"/>
          <w:sz w:val="20"/>
          <w:szCs w:val="20"/>
          <w:lang w:val="pl-PL" w:eastAsia="en-US"/>
        </w:rPr>
        <w:t>„Wykonanie ocen stanu technicznego obiektów mostowych w latach 2024-2028”</w:t>
      </w:r>
    </w:p>
    <w:p w14:paraId="2EADF84A" w14:textId="77777777" w:rsidR="00EE0319" w:rsidRDefault="00EE0319" w:rsidP="00EE0319">
      <w:pPr>
        <w:pStyle w:val="Tretekstu"/>
        <w:spacing w:line="360" w:lineRule="auto"/>
        <w:rPr>
          <w:rFonts w:ascii="Arial" w:eastAsia="Calibri" w:hAnsi="Arial" w:cs="Arial"/>
          <w:b w:val="0"/>
          <w:bCs w:val="0"/>
          <w:sz w:val="20"/>
          <w:szCs w:val="20"/>
          <w:lang w:val="pl-PL" w:eastAsia="en-US"/>
        </w:rPr>
      </w:pPr>
      <w:r w:rsidRPr="00EE0319">
        <w:rPr>
          <w:rFonts w:ascii="Arial" w:eastAsia="Calibri" w:hAnsi="Arial" w:cs="Arial"/>
          <w:b w:val="0"/>
          <w:bCs w:val="0"/>
          <w:sz w:val="20"/>
          <w:szCs w:val="20"/>
          <w:lang w:val="pl-PL" w:eastAsia="en-US"/>
        </w:rPr>
        <w:t>Znak sprawy: OAZ.OWZ.LI.2112.5.2024</w:t>
      </w:r>
    </w:p>
    <w:p w14:paraId="70DC5BA6" w14:textId="69A9B5BD" w:rsidR="00BD5070" w:rsidRPr="008F3DEE" w:rsidRDefault="00BD5070" w:rsidP="00EE0319">
      <w:pPr>
        <w:pStyle w:val="Tretekstu"/>
        <w:spacing w:line="360" w:lineRule="auto"/>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5AEFAAE2" w14:textId="77777777" w:rsidR="00C505DA" w:rsidRPr="00C505DA" w:rsidRDefault="00C505DA" w:rsidP="00C505DA">
      <w:pPr>
        <w:tabs>
          <w:tab w:val="left" w:pos="3285"/>
        </w:tabs>
        <w:spacing w:after="0" w:line="276" w:lineRule="auto"/>
        <w:jc w:val="center"/>
        <w:rPr>
          <w:rFonts w:cs="Arial"/>
          <w:sz w:val="20"/>
          <w:szCs w:val="20"/>
        </w:rPr>
      </w:pPr>
      <w:r w:rsidRPr="00C505DA">
        <w:rPr>
          <w:rFonts w:cs="Arial"/>
          <w:sz w:val="20"/>
          <w:szCs w:val="20"/>
        </w:rPr>
        <w:t>„Wykonanie ocen stanu technicznego obiektów mostowych w latach 2024-2028”</w:t>
      </w:r>
    </w:p>
    <w:p w14:paraId="36CD8E65" w14:textId="178BDE05" w:rsidR="00F47D3B" w:rsidRDefault="00C505DA" w:rsidP="00C505DA">
      <w:pPr>
        <w:tabs>
          <w:tab w:val="left" w:pos="3285"/>
        </w:tabs>
        <w:spacing w:after="0" w:line="276" w:lineRule="auto"/>
        <w:jc w:val="center"/>
        <w:rPr>
          <w:rFonts w:cs="Arial"/>
          <w:sz w:val="20"/>
          <w:szCs w:val="20"/>
        </w:rPr>
      </w:pPr>
      <w:r w:rsidRPr="00C505DA">
        <w:rPr>
          <w:rFonts w:cs="Arial"/>
          <w:sz w:val="20"/>
          <w:szCs w:val="20"/>
        </w:rPr>
        <w:t>Znak sprawy: OAZ.OWZ.LI.2112.5.2024</w:t>
      </w:r>
    </w:p>
    <w:p w14:paraId="6BD112D9" w14:textId="77777777" w:rsidR="00C505DA" w:rsidRPr="000518B8" w:rsidRDefault="00C505DA" w:rsidP="00C505DA">
      <w:pPr>
        <w:tabs>
          <w:tab w:val="left" w:pos="3285"/>
        </w:tabs>
        <w:spacing w:after="0" w:line="276" w:lineRule="auto"/>
        <w:jc w:val="center"/>
        <w:rPr>
          <w:rFonts w:cs="Arial"/>
          <w:sz w:val="20"/>
          <w:szCs w:val="20"/>
        </w:rPr>
      </w:pP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77777777"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06CF7CE1" w14:textId="77777777" w:rsidR="00BD5070" w:rsidRDefault="00BD5070" w:rsidP="00BD5070">
      <w:pPr>
        <w:pStyle w:val="Tretekstu"/>
        <w:spacing w:line="276" w:lineRule="auto"/>
        <w:ind w:left="426" w:hanging="426"/>
        <w:jc w:val="left"/>
        <w:rPr>
          <w:rFonts w:ascii="Arial" w:hAnsi="Arial" w:cs="Arial"/>
          <w:b w:val="0"/>
          <w:bCs w:val="0"/>
          <w:i/>
          <w:sz w:val="16"/>
          <w:szCs w:val="16"/>
          <w:lang w:val="pl-PL"/>
        </w:rPr>
      </w:pPr>
    </w:p>
    <w:p w14:paraId="60F680BA" w14:textId="0438B728" w:rsidR="00BD5070" w:rsidRDefault="00BD5070" w:rsidP="00BD5070">
      <w:pPr>
        <w:rPr>
          <w:rFonts w:cs="Arial"/>
          <w:b/>
          <w:color w:val="000000"/>
          <w:sz w:val="20"/>
          <w:szCs w:val="20"/>
        </w:rPr>
      </w:pPr>
    </w:p>
    <w:p w14:paraId="0ED72657" w14:textId="6EE6A2E8" w:rsidR="00BD5070" w:rsidRDefault="00BD5070">
      <w:pPr>
        <w:spacing w:after="0" w:line="240" w:lineRule="auto"/>
        <w:rPr>
          <w:rFonts w:cs="Arial"/>
          <w:b/>
          <w:color w:val="000000"/>
          <w:sz w:val="20"/>
          <w:szCs w:val="20"/>
        </w:rPr>
      </w:pPr>
      <w:r>
        <w:rPr>
          <w:rFonts w:cs="Arial"/>
          <w:b/>
          <w:color w:val="000000"/>
          <w:sz w:val="20"/>
          <w:szCs w:val="20"/>
        </w:rPr>
        <w:br w:type="page"/>
      </w:r>
    </w:p>
    <w:p w14:paraId="30DB5443" w14:textId="77777777" w:rsidR="00C36DFE" w:rsidRPr="00702ED9" w:rsidRDefault="00C36DFE" w:rsidP="00C36DFE">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3</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693C6DB9" w14:textId="77777777" w:rsidR="00C36DFE" w:rsidRPr="00BA13C2" w:rsidRDefault="00C36DFE" w:rsidP="00C36DFE">
      <w:pPr>
        <w:tabs>
          <w:tab w:val="left" w:pos="3285"/>
        </w:tabs>
        <w:jc w:val="both"/>
        <w:rPr>
          <w:rFonts w:cs="Arial"/>
          <w:b/>
          <w:sz w:val="20"/>
          <w:szCs w:val="20"/>
        </w:rPr>
      </w:pPr>
    </w:p>
    <w:p w14:paraId="0EC9D3B9" w14:textId="77777777" w:rsidR="00F47D3B" w:rsidRDefault="00C36DFE" w:rsidP="00F47D3B">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p>
    <w:p w14:paraId="1DB2D4D0" w14:textId="77777777" w:rsidR="0033640E" w:rsidRPr="0033640E" w:rsidRDefault="0033640E" w:rsidP="0033640E">
      <w:pPr>
        <w:pStyle w:val="Nagwek1"/>
        <w:rPr>
          <w:rFonts w:ascii="Arial" w:eastAsia="Calibri" w:hAnsi="Arial" w:cs="Arial"/>
          <w:b w:val="0"/>
          <w:bCs w:val="0"/>
          <w:lang w:eastAsia="en-US"/>
        </w:rPr>
      </w:pPr>
      <w:r w:rsidRPr="0033640E">
        <w:rPr>
          <w:rFonts w:ascii="Arial" w:eastAsia="Calibri" w:hAnsi="Arial" w:cs="Arial"/>
          <w:b w:val="0"/>
          <w:bCs w:val="0"/>
          <w:lang w:eastAsia="en-US"/>
        </w:rPr>
        <w:t>„Wykonanie ocen stanu technicznego obiektów mostowych w latach 2024-2028”</w:t>
      </w:r>
    </w:p>
    <w:p w14:paraId="2FCE1F8F" w14:textId="709AE608" w:rsidR="00C36DFE" w:rsidRPr="00F25042" w:rsidRDefault="0033640E" w:rsidP="0033640E">
      <w:pPr>
        <w:pStyle w:val="Nagwek1"/>
      </w:pPr>
      <w:r w:rsidRPr="0033640E">
        <w:rPr>
          <w:rFonts w:ascii="Arial" w:eastAsia="Calibri" w:hAnsi="Arial" w:cs="Arial"/>
          <w:b w:val="0"/>
          <w:bCs w:val="0"/>
          <w:lang w:eastAsia="en-US"/>
        </w:rPr>
        <w:t>Znak sprawy: OAZ.OWZ.LI.2112.5.2024</w:t>
      </w:r>
    </w:p>
    <w:p w14:paraId="119D86AC" w14:textId="77777777" w:rsidR="00C36DFE" w:rsidRPr="00F25042" w:rsidRDefault="00C36DFE" w:rsidP="00C36DFE">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6344202A" w14:textId="77777777" w:rsidR="00C36DFE" w:rsidRPr="00F25042" w:rsidRDefault="00C36DFE" w:rsidP="00C36DFE">
      <w:pPr>
        <w:jc w:val="center"/>
        <w:rPr>
          <w:rFonts w:cs="Arial"/>
          <w:sz w:val="20"/>
          <w:szCs w:val="20"/>
        </w:rPr>
      </w:pPr>
      <w:bookmarkStart w:id="1" w:name="_Hlk123212565"/>
    </w:p>
    <w:bookmarkEnd w:id="1"/>
    <w:p w14:paraId="42823FA6" w14:textId="77777777" w:rsidR="0033640E" w:rsidRPr="0033640E" w:rsidRDefault="0033640E" w:rsidP="0033640E">
      <w:pPr>
        <w:pStyle w:val="Nagwek1"/>
        <w:rPr>
          <w:rFonts w:ascii="Arial" w:eastAsia="Calibri" w:hAnsi="Arial" w:cs="Arial"/>
          <w:bCs w:val="0"/>
          <w:lang w:eastAsia="en-US"/>
        </w:rPr>
      </w:pPr>
      <w:r w:rsidRPr="0033640E">
        <w:rPr>
          <w:rFonts w:ascii="Arial" w:eastAsia="Calibri" w:hAnsi="Arial" w:cs="Arial"/>
          <w:bCs w:val="0"/>
          <w:lang w:eastAsia="en-US"/>
        </w:rPr>
        <w:t>„Wykonanie ocen stanu technicznego obiektów mostowych w latach 2024-2028”</w:t>
      </w:r>
    </w:p>
    <w:p w14:paraId="6F756A28" w14:textId="19D09940" w:rsidR="00C36DFE" w:rsidRDefault="0033640E" w:rsidP="0033640E">
      <w:pPr>
        <w:pStyle w:val="Nagwek1"/>
        <w:rPr>
          <w:spacing w:val="4"/>
        </w:rPr>
      </w:pPr>
      <w:r w:rsidRPr="0033640E">
        <w:rPr>
          <w:rFonts w:ascii="Arial" w:eastAsia="Calibri" w:hAnsi="Arial" w:cs="Arial"/>
          <w:bCs w:val="0"/>
          <w:lang w:eastAsia="en-US"/>
        </w:rPr>
        <w:t>Znak sprawy: OAZ.OWZ.LI.2112.5.2024</w:t>
      </w:r>
    </w:p>
    <w:p w14:paraId="06766D7B" w14:textId="77777777" w:rsidR="00C36DFE" w:rsidRPr="00DF14EC" w:rsidRDefault="00C36DFE" w:rsidP="00C36DFE">
      <w:pPr>
        <w:pStyle w:val="Nagwek1"/>
        <w:jc w:val="both"/>
        <w:rPr>
          <w:spacing w:val="4"/>
        </w:rPr>
      </w:pPr>
      <w:r w:rsidRPr="00DF14EC">
        <w:rPr>
          <w:spacing w:val="4"/>
        </w:rPr>
        <w:t>oświadczam, że:</w:t>
      </w:r>
    </w:p>
    <w:p w14:paraId="0852BF5C" w14:textId="77777777" w:rsidR="00C36DFE" w:rsidRPr="00DF14EC" w:rsidRDefault="00C36DFE" w:rsidP="00C36DFE">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6983DE52" w14:textId="77777777" w:rsidR="00C36DFE" w:rsidRPr="00DF14EC" w:rsidRDefault="00C36DFE" w:rsidP="00C36DFE">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02F4EEF2" w14:textId="77777777" w:rsidR="00C36DFE" w:rsidRPr="00DF14EC" w:rsidRDefault="00C36DFE" w:rsidP="00C36DFE">
      <w:pPr>
        <w:tabs>
          <w:tab w:val="right" w:leader="dot" w:pos="9072"/>
        </w:tabs>
        <w:spacing w:before="120"/>
        <w:rPr>
          <w:rFonts w:cs="Arial"/>
          <w:i/>
          <w:sz w:val="20"/>
          <w:szCs w:val="20"/>
        </w:rPr>
      </w:pPr>
      <w:r w:rsidRPr="00DF14EC">
        <w:rPr>
          <w:rFonts w:cs="Arial"/>
          <w:i/>
          <w:sz w:val="20"/>
          <w:szCs w:val="20"/>
        </w:rPr>
        <w:tab/>
      </w:r>
    </w:p>
    <w:p w14:paraId="097F76C2" w14:textId="77777777" w:rsidR="00C36DFE" w:rsidRPr="00DF14EC" w:rsidRDefault="00C36DFE" w:rsidP="00C36DFE">
      <w:pPr>
        <w:tabs>
          <w:tab w:val="right" w:leader="dot" w:pos="9072"/>
        </w:tabs>
        <w:spacing w:before="120"/>
        <w:rPr>
          <w:rFonts w:cs="Arial"/>
          <w:i/>
          <w:sz w:val="20"/>
          <w:szCs w:val="20"/>
        </w:rPr>
      </w:pPr>
      <w:r w:rsidRPr="00DF14EC">
        <w:rPr>
          <w:rFonts w:cs="Arial"/>
          <w:i/>
          <w:sz w:val="20"/>
          <w:szCs w:val="20"/>
        </w:rPr>
        <w:tab/>
      </w:r>
    </w:p>
    <w:p w14:paraId="79FBB6D5" w14:textId="77777777" w:rsidR="00C36DFE" w:rsidRPr="00DF14EC" w:rsidRDefault="00C36DFE" w:rsidP="00C36DFE">
      <w:pPr>
        <w:tabs>
          <w:tab w:val="center" w:pos="5954"/>
        </w:tabs>
        <w:spacing w:before="120"/>
        <w:jc w:val="both"/>
        <w:rPr>
          <w:rFonts w:cs="Arial"/>
          <w:i/>
          <w:sz w:val="20"/>
          <w:szCs w:val="20"/>
        </w:rPr>
      </w:pPr>
      <w:r w:rsidRPr="00DF14EC">
        <w:rPr>
          <w:rFonts w:cs="Arial"/>
          <w:sz w:val="20"/>
          <w:szCs w:val="20"/>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14:paraId="48A20FB7" w14:textId="77777777" w:rsidR="00C36DFE" w:rsidRDefault="00C36DFE" w:rsidP="00C36DFE">
      <w:pPr>
        <w:tabs>
          <w:tab w:val="right" w:leader="dot" w:pos="9072"/>
        </w:tabs>
        <w:spacing w:before="120"/>
        <w:rPr>
          <w:rFonts w:cs="Arial"/>
          <w:i/>
          <w:sz w:val="20"/>
          <w:szCs w:val="20"/>
        </w:rPr>
      </w:pPr>
      <w:r>
        <w:rPr>
          <w:rFonts w:cs="Arial"/>
          <w:i/>
          <w:sz w:val="20"/>
          <w:szCs w:val="20"/>
        </w:rPr>
        <w:tab/>
      </w:r>
    </w:p>
    <w:p w14:paraId="0C41C443" w14:textId="77777777" w:rsidR="00C36DFE" w:rsidRDefault="00C36DFE" w:rsidP="00C36DFE">
      <w:pPr>
        <w:tabs>
          <w:tab w:val="right" w:leader="dot" w:pos="9072"/>
        </w:tabs>
        <w:spacing w:before="120"/>
        <w:rPr>
          <w:rFonts w:cs="Arial"/>
          <w:i/>
          <w:sz w:val="20"/>
          <w:szCs w:val="20"/>
        </w:rPr>
      </w:pPr>
      <w:r>
        <w:rPr>
          <w:rFonts w:cs="Arial"/>
          <w:i/>
          <w:sz w:val="20"/>
          <w:szCs w:val="20"/>
        </w:rPr>
        <w:tab/>
      </w:r>
    </w:p>
    <w:p w14:paraId="5212FD94" w14:textId="77777777" w:rsidR="00C36DFE" w:rsidRDefault="00C36DFE" w:rsidP="00C36DFE"/>
    <w:p w14:paraId="3D96FC4B" w14:textId="77777777" w:rsidR="00C36DFE" w:rsidRPr="00092D74" w:rsidRDefault="00C36DFE" w:rsidP="00C36DFE">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6459A7CE" w14:textId="77777777" w:rsidR="00C36DFE" w:rsidRPr="00092D74" w:rsidRDefault="00C36DFE" w:rsidP="00C36DFE">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5E876C84" w14:textId="77777777" w:rsidR="00C36DFE" w:rsidRPr="000E2D18" w:rsidRDefault="00C36DFE" w:rsidP="00C36DFE">
      <w:pPr>
        <w:rPr>
          <w:rFonts w:cs="Arial"/>
          <w:sz w:val="20"/>
          <w:szCs w:val="20"/>
        </w:rPr>
      </w:pPr>
    </w:p>
    <w:p w14:paraId="21048D2D" w14:textId="77777777" w:rsidR="00BD5070" w:rsidRDefault="00BD5070" w:rsidP="00BD5070">
      <w:pPr>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1EE37" w14:textId="77777777" w:rsidR="00B357D4" w:rsidRDefault="00B357D4" w:rsidP="00872C5C">
      <w:pPr>
        <w:spacing w:after="0" w:line="240" w:lineRule="auto"/>
      </w:pPr>
      <w:r>
        <w:separator/>
      </w:r>
    </w:p>
  </w:endnote>
  <w:endnote w:type="continuationSeparator" w:id="0">
    <w:p w14:paraId="5B51E682" w14:textId="77777777" w:rsidR="00B357D4" w:rsidRDefault="00B357D4"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B357D4" w:rsidRPr="00894798" w:rsidRDefault="00B357D4"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D6BFD" w14:textId="77777777" w:rsidR="00B357D4" w:rsidRDefault="00B357D4" w:rsidP="00872C5C">
      <w:pPr>
        <w:spacing w:after="0" w:line="240" w:lineRule="auto"/>
      </w:pPr>
      <w:r>
        <w:separator/>
      </w:r>
    </w:p>
  </w:footnote>
  <w:footnote w:type="continuationSeparator" w:id="0">
    <w:p w14:paraId="2A396E52" w14:textId="77777777" w:rsidR="00B357D4" w:rsidRDefault="00B357D4" w:rsidP="00872C5C">
      <w:pPr>
        <w:spacing w:after="0" w:line="240" w:lineRule="auto"/>
      </w:pPr>
      <w:r>
        <w:continuationSeparator/>
      </w:r>
    </w:p>
  </w:footnote>
  <w:footnote w:id="1">
    <w:p w14:paraId="45F9EA2D" w14:textId="77777777" w:rsidR="00B357D4" w:rsidRDefault="00B357D4"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B357D4" w:rsidRPr="00C76171" w:rsidRDefault="00B357D4"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C0CB" w14:textId="77777777" w:rsidR="00B357D4" w:rsidRPr="00B357D4" w:rsidRDefault="00B357D4" w:rsidP="00B357D4">
    <w:pPr>
      <w:pStyle w:val="Nagwek"/>
      <w:jc w:val="center"/>
      <w:rPr>
        <w:b/>
        <w:bCs/>
        <w:sz w:val="16"/>
        <w:szCs w:val="20"/>
      </w:rPr>
    </w:pPr>
    <w:r w:rsidRPr="00B357D4">
      <w:rPr>
        <w:b/>
        <w:bCs/>
        <w:sz w:val="16"/>
        <w:szCs w:val="20"/>
      </w:rPr>
      <w:t>„Wykonanie ocen stanu technicznego obiektów mostowych w latach 2024-2028”</w:t>
    </w:r>
  </w:p>
  <w:p w14:paraId="05487007" w14:textId="390FDF08" w:rsidR="00B357D4" w:rsidRPr="00B357D4" w:rsidRDefault="00B357D4" w:rsidP="00B357D4">
    <w:pPr>
      <w:pStyle w:val="Nagwek"/>
      <w:jc w:val="center"/>
    </w:pPr>
    <w:r w:rsidRPr="00B357D4">
      <w:rPr>
        <w:b/>
        <w:bCs/>
        <w:sz w:val="16"/>
        <w:szCs w:val="20"/>
      </w:rPr>
      <w:t>Znak sprawy: OAZ.OWZ.LI.2112.5.2024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4F59DB"/>
    <w:multiLevelType w:val="hybridMultilevel"/>
    <w:tmpl w:val="D42C46D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7"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6"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8"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0"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8"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1"/>
  </w:num>
  <w:num w:numId="4">
    <w:abstractNumId w:val="25"/>
  </w:num>
  <w:num w:numId="5">
    <w:abstractNumId w:val="14"/>
  </w:num>
  <w:num w:numId="6">
    <w:abstractNumId w:val="32"/>
  </w:num>
  <w:num w:numId="7">
    <w:abstractNumId w:val="33"/>
  </w:num>
  <w:num w:numId="8">
    <w:abstractNumId w:val="22"/>
  </w:num>
  <w:num w:numId="9">
    <w:abstractNumId w:val="11"/>
  </w:num>
  <w:num w:numId="10">
    <w:abstractNumId w:val="31"/>
  </w:num>
  <w:num w:numId="11">
    <w:abstractNumId w:val="8"/>
  </w:num>
  <w:num w:numId="12">
    <w:abstractNumId w:val="17"/>
  </w:num>
  <w:num w:numId="13">
    <w:abstractNumId w:val="15"/>
  </w:num>
  <w:num w:numId="14">
    <w:abstractNumId w:val="10"/>
  </w:num>
  <w:num w:numId="15">
    <w:abstractNumId w:val="23"/>
  </w:num>
  <w:num w:numId="16">
    <w:abstractNumId w:val="24"/>
  </w:num>
  <w:num w:numId="17">
    <w:abstractNumId w:val="20"/>
  </w:num>
  <w:num w:numId="18">
    <w:abstractNumId w:val="29"/>
  </w:num>
  <w:num w:numId="19">
    <w:abstractNumId w:val="35"/>
  </w:num>
  <w:num w:numId="20">
    <w:abstractNumId w:val="5"/>
  </w:num>
  <w:num w:numId="21">
    <w:abstractNumId w:val="19"/>
  </w:num>
  <w:num w:numId="22">
    <w:abstractNumId w:val="2"/>
  </w:num>
  <w:num w:numId="23">
    <w:abstractNumId w:val="21"/>
  </w:num>
  <w:num w:numId="24">
    <w:abstractNumId w:val="28"/>
  </w:num>
  <w:num w:numId="25">
    <w:abstractNumId w:val="26"/>
  </w:num>
  <w:num w:numId="26">
    <w:abstractNumId w:val="34"/>
  </w:num>
  <w:num w:numId="27">
    <w:abstractNumId w:val="16"/>
  </w:num>
  <w:num w:numId="28">
    <w:abstractNumId w:val="12"/>
  </w:num>
  <w:num w:numId="29">
    <w:abstractNumId w:val="26"/>
  </w:num>
  <w:num w:numId="30">
    <w:abstractNumId w:val="30"/>
  </w:num>
  <w:num w:numId="31">
    <w:abstractNumId w:val="0"/>
  </w:num>
  <w:num w:numId="32">
    <w:abstractNumId w:val="6"/>
  </w:num>
  <w:num w:numId="33">
    <w:abstractNumId w:val="7"/>
  </w:num>
  <w:num w:numId="34">
    <w:abstractNumId w:val="4"/>
  </w:num>
  <w:num w:numId="35">
    <w:abstractNumId w:val="18"/>
  </w:num>
  <w:num w:numId="36">
    <w:abstractNumId w:val="13"/>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304D"/>
    <w:rsid w:val="00015722"/>
    <w:rsid w:val="0002290A"/>
    <w:rsid w:val="00022AA1"/>
    <w:rsid w:val="000235DC"/>
    <w:rsid w:val="00030430"/>
    <w:rsid w:val="00033C73"/>
    <w:rsid w:val="000348F1"/>
    <w:rsid w:val="00034AED"/>
    <w:rsid w:val="00040BDC"/>
    <w:rsid w:val="00064861"/>
    <w:rsid w:val="00070463"/>
    <w:rsid w:val="00085C41"/>
    <w:rsid w:val="00090A1F"/>
    <w:rsid w:val="00092F1B"/>
    <w:rsid w:val="000B2F92"/>
    <w:rsid w:val="000C04ED"/>
    <w:rsid w:val="000C5EB0"/>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27A7"/>
    <w:rsid w:val="0026394B"/>
    <w:rsid w:val="002661AA"/>
    <w:rsid w:val="00267EA4"/>
    <w:rsid w:val="002710B4"/>
    <w:rsid w:val="002849BB"/>
    <w:rsid w:val="0028623F"/>
    <w:rsid w:val="00292139"/>
    <w:rsid w:val="002A5A7F"/>
    <w:rsid w:val="002D68D9"/>
    <w:rsid w:val="002E4D2A"/>
    <w:rsid w:val="002F3947"/>
    <w:rsid w:val="0030277E"/>
    <w:rsid w:val="0030577E"/>
    <w:rsid w:val="00305BCB"/>
    <w:rsid w:val="003143DB"/>
    <w:rsid w:val="003313BA"/>
    <w:rsid w:val="0033640E"/>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2769C"/>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46D4"/>
    <w:rsid w:val="00641ADA"/>
    <w:rsid w:val="00641C5F"/>
    <w:rsid w:val="00656BB9"/>
    <w:rsid w:val="0067027F"/>
    <w:rsid w:val="006703E8"/>
    <w:rsid w:val="006718B6"/>
    <w:rsid w:val="006774DC"/>
    <w:rsid w:val="0068021C"/>
    <w:rsid w:val="006804B1"/>
    <w:rsid w:val="00681F5E"/>
    <w:rsid w:val="00687104"/>
    <w:rsid w:val="006A14E6"/>
    <w:rsid w:val="006A4EC8"/>
    <w:rsid w:val="006C058A"/>
    <w:rsid w:val="006C2078"/>
    <w:rsid w:val="006C5917"/>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3B28"/>
    <w:rsid w:val="007C2212"/>
    <w:rsid w:val="007C536D"/>
    <w:rsid w:val="007D08A3"/>
    <w:rsid w:val="007E0706"/>
    <w:rsid w:val="007E0E39"/>
    <w:rsid w:val="007E1F48"/>
    <w:rsid w:val="007E7180"/>
    <w:rsid w:val="007F1ADB"/>
    <w:rsid w:val="00807703"/>
    <w:rsid w:val="008166D6"/>
    <w:rsid w:val="0083031D"/>
    <w:rsid w:val="00833383"/>
    <w:rsid w:val="00834EB3"/>
    <w:rsid w:val="0084252A"/>
    <w:rsid w:val="00842E90"/>
    <w:rsid w:val="00852F8A"/>
    <w:rsid w:val="008616EB"/>
    <w:rsid w:val="00861C9D"/>
    <w:rsid w:val="0086763B"/>
    <w:rsid w:val="00872C5C"/>
    <w:rsid w:val="008758E0"/>
    <w:rsid w:val="00883270"/>
    <w:rsid w:val="00885D02"/>
    <w:rsid w:val="00887330"/>
    <w:rsid w:val="0088798E"/>
    <w:rsid w:val="00887DD3"/>
    <w:rsid w:val="00894798"/>
    <w:rsid w:val="00894BC2"/>
    <w:rsid w:val="008A2BFD"/>
    <w:rsid w:val="008A6F21"/>
    <w:rsid w:val="008E45E7"/>
    <w:rsid w:val="008E7938"/>
    <w:rsid w:val="008F52D4"/>
    <w:rsid w:val="008F7D1D"/>
    <w:rsid w:val="0090201F"/>
    <w:rsid w:val="0090233E"/>
    <w:rsid w:val="00907ADC"/>
    <w:rsid w:val="00910B0D"/>
    <w:rsid w:val="00921756"/>
    <w:rsid w:val="0092273A"/>
    <w:rsid w:val="009339AB"/>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D08A5"/>
    <w:rsid w:val="009F5C37"/>
    <w:rsid w:val="009F5C93"/>
    <w:rsid w:val="009F7A06"/>
    <w:rsid w:val="00A02F16"/>
    <w:rsid w:val="00A11E39"/>
    <w:rsid w:val="00A17A40"/>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357D4"/>
    <w:rsid w:val="00B4013C"/>
    <w:rsid w:val="00B40EC2"/>
    <w:rsid w:val="00B42000"/>
    <w:rsid w:val="00B57B93"/>
    <w:rsid w:val="00B62659"/>
    <w:rsid w:val="00B6738B"/>
    <w:rsid w:val="00B67C15"/>
    <w:rsid w:val="00B757D8"/>
    <w:rsid w:val="00B83C04"/>
    <w:rsid w:val="00B84484"/>
    <w:rsid w:val="00B85DEF"/>
    <w:rsid w:val="00B87830"/>
    <w:rsid w:val="00B87ED7"/>
    <w:rsid w:val="00B92E66"/>
    <w:rsid w:val="00BB265E"/>
    <w:rsid w:val="00BD289D"/>
    <w:rsid w:val="00BD3F85"/>
    <w:rsid w:val="00BD5070"/>
    <w:rsid w:val="00BD5BEA"/>
    <w:rsid w:val="00BE08EC"/>
    <w:rsid w:val="00BE3EAD"/>
    <w:rsid w:val="00BF2FCC"/>
    <w:rsid w:val="00C07751"/>
    <w:rsid w:val="00C07D01"/>
    <w:rsid w:val="00C150BF"/>
    <w:rsid w:val="00C21E5D"/>
    <w:rsid w:val="00C26533"/>
    <w:rsid w:val="00C331B4"/>
    <w:rsid w:val="00C36DFE"/>
    <w:rsid w:val="00C37575"/>
    <w:rsid w:val="00C4372E"/>
    <w:rsid w:val="00C505DA"/>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54F"/>
    <w:rsid w:val="00D0578A"/>
    <w:rsid w:val="00D1127C"/>
    <w:rsid w:val="00D112CD"/>
    <w:rsid w:val="00D1347F"/>
    <w:rsid w:val="00D17FC3"/>
    <w:rsid w:val="00D334B5"/>
    <w:rsid w:val="00D33B66"/>
    <w:rsid w:val="00D40A6E"/>
    <w:rsid w:val="00D444D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3347C"/>
    <w:rsid w:val="00E407E1"/>
    <w:rsid w:val="00E456E6"/>
    <w:rsid w:val="00E71888"/>
    <w:rsid w:val="00E74432"/>
    <w:rsid w:val="00E84B2E"/>
    <w:rsid w:val="00EA5204"/>
    <w:rsid w:val="00EC0185"/>
    <w:rsid w:val="00ED6CDA"/>
    <w:rsid w:val="00EE0319"/>
    <w:rsid w:val="00EE0379"/>
    <w:rsid w:val="00EE5E6B"/>
    <w:rsid w:val="00F0699C"/>
    <w:rsid w:val="00F1397E"/>
    <w:rsid w:val="00F25873"/>
    <w:rsid w:val="00F3369F"/>
    <w:rsid w:val="00F35CC2"/>
    <w:rsid w:val="00F426EB"/>
    <w:rsid w:val="00F47D3B"/>
    <w:rsid w:val="00F52ADC"/>
    <w:rsid w:val="00F53F4E"/>
    <w:rsid w:val="00F566CA"/>
    <w:rsid w:val="00F63A63"/>
    <w:rsid w:val="00F715EE"/>
    <w:rsid w:val="00F950F3"/>
    <w:rsid w:val="00FA1438"/>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48FD701-B847-458B-922E-B2B1D7E0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17</Pages>
  <Words>4515</Words>
  <Characters>27093</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Molga Kamil</cp:lastModifiedBy>
  <cp:revision>12</cp:revision>
  <cp:lastPrinted>2022-09-08T12:46:00Z</cp:lastPrinted>
  <dcterms:created xsi:type="dcterms:W3CDTF">2023-12-11T09:53:00Z</dcterms:created>
  <dcterms:modified xsi:type="dcterms:W3CDTF">2024-03-12T10:01:00Z</dcterms:modified>
</cp:coreProperties>
</file>