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4F1" w:rsidRDefault="00007AD2" w:rsidP="008748B8">
      <w:pPr>
        <w:tabs>
          <w:tab w:val="center" w:pos="4535"/>
          <w:tab w:val="right" w:pos="9070"/>
        </w:tabs>
        <w:spacing w:after="0"/>
        <w:jc w:val="center"/>
        <w:rPr>
          <w:b/>
          <w:sz w:val="24"/>
          <w:szCs w:val="24"/>
          <w:u w:val="single"/>
        </w:rPr>
      </w:pPr>
      <w:r w:rsidRPr="00517883">
        <w:rPr>
          <w:b/>
          <w:sz w:val="24"/>
          <w:szCs w:val="24"/>
          <w:u w:val="single"/>
        </w:rPr>
        <w:t>ZGŁOSZENIE ROSZCZENIA</w:t>
      </w:r>
    </w:p>
    <w:p w:rsidR="00C41506" w:rsidRPr="00517883" w:rsidRDefault="00AE1F19" w:rsidP="008748B8">
      <w:pPr>
        <w:tabs>
          <w:tab w:val="center" w:pos="4535"/>
          <w:tab w:val="right" w:pos="9070"/>
        </w:tabs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ZWIĄZANEGO Z DZIAŁALNOŚCIĄ </w:t>
      </w:r>
      <w:r w:rsidR="00C41506">
        <w:rPr>
          <w:b/>
          <w:sz w:val="24"/>
          <w:szCs w:val="24"/>
          <w:u w:val="single"/>
        </w:rPr>
        <w:t>GRUPY KAPITAŁOWEJ ENEA</w:t>
      </w:r>
    </w:p>
    <w:p w:rsidR="00BC60C8" w:rsidRDefault="00007AD2" w:rsidP="00BC60C8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4012CE" w:rsidRDefault="004012CE" w:rsidP="00BC60C8">
      <w:pPr>
        <w:spacing w:after="0"/>
        <w:jc w:val="both"/>
        <w:rPr>
          <w:b/>
          <w:sz w:val="24"/>
          <w:szCs w:val="24"/>
        </w:rPr>
      </w:pPr>
    </w:p>
    <w:p w:rsidR="000D04F1" w:rsidRPr="00007AD2" w:rsidRDefault="00007AD2" w:rsidP="000D04F1">
      <w:pPr>
        <w:spacing w:after="0"/>
        <w:jc w:val="both"/>
        <w:rPr>
          <w:b/>
        </w:rPr>
      </w:pPr>
      <w:r w:rsidRPr="00007AD2">
        <w:rPr>
          <w:b/>
        </w:rPr>
        <w:t xml:space="preserve">Roszczenie dotyczy zdarzenia </w:t>
      </w:r>
      <w:r w:rsidR="00AC0CF8">
        <w:rPr>
          <w:b/>
        </w:rPr>
        <w:t xml:space="preserve">związanego z </w:t>
      </w:r>
      <w:r w:rsidR="000D04F1" w:rsidRPr="00007AD2">
        <w:rPr>
          <w:b/>
        </w:rPr>
        <w:t xml:space="preserve">(odpowiednie </w:t>
      </w:r>
      <w:r w:rsidR="00EA4950" w:rsidRPr="00007AD2">
        <w:rPr>
          <w:b/>
        </w:rPr>
        <w:t>zaznaczyć</w:t>
      </w:r>
      <w:r w:rsidR="000D04F1" w:rsidRPr="00007AD2">
        <w:rPr>
          <w:b/>
        </w:rPr>
        <w:t>):</w:t>
      </w:r>
    </w:p>
    <w:p w:rsidR="000D04F1" w:rsidRPr="00007AD2" w:rsidRDefault="000D04F1" w:rsidP="000D04F1">
      <w:pPr>
        <w:spacing w:after="0"/>
        <w:jc w:val="both"/>
        <w:rPr>
          <w:b/>
        </w:rPr>
      </w:pPr>
    </w:p>
    <w:tbl>
      <w:tblPr>
        <w:tblStyle w:val="Tabela-Siatka"/>
        <w:tblW w:w="90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522"/>
        <w:gridCol w:w="4521"/>
      </w:tblGrid>
      <w:tr w:rsidR="00FB44D2" w:rsidRPr="000D04F1" w:rsidTr="00EA4950">
        <w:trPr>
          <w:trHeight w:val="340"/>
          <w:jc w:val="center"/>
        </w:trPr>
        <w:tc>
          <w:tcPr>
            <w:tcW w:w="4522" w:type="dxa"/>
            <w:shd w:val="clear" w:color="auto" w:fill="F2F2F2" w:themeFill="background1" w:themeFillShade="F2"/>
            <w:vAlign w:val="center"/>
          </w:tcPr>
          <w:p w:rsidR="000D04F1" w:rsidRPr="000D04F1" w:rsidRDefault="000D04F1" w:rsidP="00AC0CF8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0D04F1">
              <w:rPr>
                <w:sz w:val="18"/>
                <w:szCs w:val="18"/>
              </w:rPr>
              <w:t>wymian</w:t>
            </w:r>
            <w:r w:rsidR="00AC0CF8">
              <w:rPr>
                <w:sz w:val="18"/>
                <w:szCs w:val="18"/>
              </w:rPr>
              <w:t xml:space="preserve">ą </w:t>
            </w:r>
            <w:r w:rsidRPr="000D04F1">
              <w:rPr>
                <w:sz w:val="18"/>
                <w:szCs w:val="18"/>
              </w:rPr>
              <w:t>licznika</w:t>
            </w:r>
          </w:p>
        </w:tc>
        <w:tc>
          <w:tcPr>
            <w:tcW w:w="4521" w:type="dxa"/>
            <w:shd w:val="clear" w:color="auto" w:fill="F2F2F2" w:themeFill="background1" w:themeFillShade="F2"/>
            <w:vAlign w:val="center"/>
          </w:tcPr>
          <w:p w:rsidR="000D04F1" w:rsidRPr="000D04F1" w:rsidRDefault="00111792" w:rsidP="00AC0CF8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przepięci</w:t>
            </w:r>
            <w:r w:rsidR="00AC0CF8">
              <w:rPr>
                <w:sz w:val="18"/>
                <w:szCs w:val="18"/>
              </w:rPr>
              <w:t xml:space="preserve">em </w:t>
            </w:r>
            <w:r>
              <w:rPr>
                <w:sz w:val="18"/>
                <w:szCs w:val="18"/>
              </w:rPr>
              <w:t>w sieci</w:t>
            </w:r>
          </w:p>
        </w:tc>
      </w:tr>
      <w:tr w:rsidR="00FB44D2" w:rsidRPr="000D04F1" w:rsidTr="00EA4950">
        <w:trPr>
          <w:trHeight w:val="340"/>
          <w:jc w:val="center"/>
        </w:trPr>
        <w:tc>
          <w:tcPr>
            <w:tcW w:w="4522" w:type="dxa"/>
            <w:shd w:val="clear" w:color="auto" w:fill="F2F2F2" w:themeFill="background1" w:themeFillShade="F2"/>
            <w:vAlign w:val="center"/>
          </w:tcPr>
          <w:p w:rsidR="000D04F1" w:rsidRPr="000D04F1" w:rsidRDefault="000D04F1" w:rsidP="00AC0CF8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 w:rsidRPr="000D04F1">
              <w:rPr>
                <w:sz w:val="18"/>
                <w:szCs w:val="18"/>
              </w:rPr>
              <w:t>windykacyjn</w:t>
            </w:r>
            <w:r w:rsidR="00AC0CF8">
              <w:rPr>
                <w:sz w:val="18"/>
                <w:szCs w:val="18"/>
              </w:rPr>
              <w:t>ym</w:t>
            </w:r>
            <w:r w:rsidRPr="000D04F1">
              <w:rPr>
                <w:sz w:val="18"/>
                <w:szCs w:val="18"/>
              </w:rPr>
              <w:t xml:space="preserve"> odłączeni</w:t>
            </w:r>
            <w:r w:rsidR="00AC0CF8">
              <w:rPr>
                <w:sz w:val="18"/>
                <w:szCs w:val="18"/>
              </w:rPr>
              <w:t xml:space="preserve">em </w:t>
            </w:r>
            <w:r w:rsidRPr="000D04F1">
              <w:rPr>
                <w:sz w:val="18"/>
                <w:szCs w:val="18"/>
              </w:rPr>
              <w:t>energii elektrycznej</w:t>
            </w:r>
          </w:p>
        </w:tc>
        <w:tc>
          <w:tcPr>
            <w:tcW w:w="4521" w:type="dxa"/>
            <w:shd w:val="clear" w:color="auto" w:fill="F2F2F2" w:themeFill="background1" w:themeFillShade="F2"/>
            <w:vAlign w:val="center"/>
          </w:tcPr>
          <w:p w:rsidR="000D04F1" w:rsidRPr="000D04F1" w:rsidRDefault="00FB44D2" w:rsidP="00AC0CF8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przerw</w:t>
            </w:r>
            <w:r w:rsidR="00AC0CF8">
              <w:rPr>
                <w:sz w:val="18"/>
                <w:szCs w:val="18"/>
              </w:rPr>
              <w:t xml:space="preserve">ą </w:t>
            </w:r>
            <w:r>
              <w:rPr>
                <w:sz w:val="18"/>
                <w:szCs w:val="18"/>
              </w:rPr>
              <w:t>w dostawie energii elektrycznej</w:t>
            </w:r>
          </w:p>
        </w:tc>
      </w:tr>
      <w:tr w:rsidR="007442D9" w:rsidRPr="000D04F1" w:rsidTr="00EA4950">
        <w:trPr>
          <w:trHeight w:val="340"/>
          <w:jc w:val="center"/>
        </w:trPr>
        <w:tc>
          <w:tcPr>
            <w:tcW w:w="4522" w:type="dxa"/>
            <w:shd w:val="clear" w:color="auto" w:fill="F2F2F2" w:themeFill="background1" w:themeFillShade="F2"/>
            <w:vAlign w:val="center"/>
          </w:tcPr>
          <w:p w:rsidR="007442D9" w:rsidRPr="000D04F1" w:rsidRDefault="00910920" w:rsidP="00910920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przyłączeniem </w:t>
            </w:r>
            <w:r w:rsidR="007442D9">
              <w:rPr>
                <w:sz w:val="18"/>
                <w:szCs w:val="18"/>
              </w:rPr>
              <w:t>do sieci</w:t>
            </w:r>
          </w:p>
        </w:tc>
        <w:tc>
          <w:tcPr>
            <w:tcW w:w="4521" w:type="dxa"/>
            <w:shd w:val="clear" w:color="auto" w:fill="F2F2F2" w:themeFill="background1" w:themeFillShade="F2"/>
            <w:vAlign w:val="center"/>
          </w:tcPr>
          <w:p w:rsidR="007442D9" w:rsidRDefault="00A054A4" w:rsidP="00AC0CF8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prac</w:t>
            </w:r>
            <w:r w:rsidR="00AC0CF8">
              <w:rPr>
                <w:sz w:val="18"/>
                <w:szCs w:val="18"/>
              </w:rPr>
              <w:t>ami</w:t>
            </w:r>
            <w:r w:rsidR="007442D9">
              <w:rPr>
                <w:sz w:val="18"/>
                <w:szCs w:val="18"/>
              </w:rPr>
              <w:t xml:space="preserve"> eksploatacyjn</w:t>
            </w:r>
            <w:r>
              <w:rPr>
                <w:sz w:val="18"/>
                <w:szCs w:val="18"/>
              </w:rPr>
              <w:t>y</w:t>
            </w:r>
            <w:r w:rsidR="00AC0CF8">
              <w:rPr>
                <w:sz w:val="18"/>
                <w:szCs w:val="18"/>
              </w:rPr>
              <w:t xml:space="preserve">mi </w:t>
            </w:r>
            <w:r w:rsidR="007442D9">
              <w:rPr>
                <w:sz w:val="18"/>
                <w:szCs w:val="18"/>
              </w:rPr>
              <w:t>na sieci</w:t>
            </w:r>
          </w:p>
        </w:tc>
      </w:tr>
      <w:tr w:rsidR="00565AD7" w:rsidRPr="000D04F1" w:rsidTr="00EA4950">
        <w:trPr>
          <w:trHeight w:val="340"/>
          <w:jc w:val="center"/>
        </w:trPr>
        <w:tc>
          <w:tcPr>
            <w:tcW w:w="4522" w:type="dxa"/>
            <w:shd w:val="clear" w:color="auto" w:fill="F2F2F2" w:themeFill="background1" w:themeFillShade="F2"/>
            <w:vAlign w:val="center"/>
          </w:tcPr>
          <w:p w:rsidR="00565AD7" w:rsidRDefault="00565AD7" w:rsidP="00910920">
            <w:pPr>
              <w:pStyle w:val="Akapitzlist"/>
              <w:numPr>
                <w:ilvl w:val="0"/>
                <w:numId w:val="1"/>
              </w:numPr>
              <w:tabs>
                <w:tab w:val="left" w:pos="317"/>
              </w:tabs>
              <w:spacing w:after="0"/>
              <w:ind w:left="0" w:firstLine="0"/>
              <w:contextualSpacing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inne</w:t>
            </w:r>
          </w:p>
        </w:tc>
        <w:tc>
          <w:tcPr>
            <w:tcW w:w="4521" w:type="dxa"/>
            <w:shd w:val="clear" w:color="auto" w:fill="F2F2F2" w:themeFill="background1" w:themeFillShade="F2"/>
            <w:vAlign w:val="center"/>
          </w:tcPr>
          <w:p w:rsidR="00565AD7" w:rsidRDefault="00565AD7" w:rsidP="00565AD7">
            <w:pPr>
              <w:pStyle w:val="Akapitzlist"/>
              <w:tabs>
                <w:tab w:val="left" w:pos="317"/>
              </w:tabs>
              <w:spacing w:after="0"/>
              <w:ind w:left="0"/>
              <w:contextualSpacing w:val="0"/>
              <w:rPr>
                <w:sz w:val="18"/>
                <w:szCs w:val="18"/>
              </w:rPr>
            </w:pPr>
          </w:p>
        </w:tc>
      </w:tr>
    </w:tbl>
    <w:p w:rsidR="000D04F1" w:rsidRDefault="000D04F1" w:rsidP="007F55B8">
      <w:pPr>
        <w:pStyle w:val="Akapitzlist"/>
        <w:ind w:left="784"/>
        <w:jc w:val="both"/>
      </w:pPr>
    </w:p>
    <w:p w:rsidR="00A054A4" w:rsidRPr="00C83393" w:rsidRDefault="00A054A4" w:rsidP="00A054A4">
      <w:pPr>
        <w:jc w:val="both"/>
        <w:rPr>
          <w:sz w:val="16"/>
          <w:szCs w:val="16"/>
        </w:rPr>
      </w:pPr>
      <w:r>
        <w:rPr>
          <w:sz w:val="16"/>
          <w:szCs w:val="16"/>
        </w:rPr>
        <w:t>Roszczenie zostanie rozpatrzone przez podmiot z Grupy Kapitałowej ENEA odpowiedzialny za zdarzenie, które doprowadziło do powstania szkody.</w:t>
      </w:r>
    </w:p>
    <w:p w:rsidR="00A054A4" w:rsidRDefault="00A054A4" w:rsidP="00A054A4">
      <w:pPr>
        <w:jc w:val="both"/>
        <w:rPr>
          <w:sz w:val="16"/>
          <w:szCs w:val="16"/>
        </w:rPr>
      </w:pPr>
      <w:r>
        <w:rPr>
          <w:sz w:val="16"/>
          <w:szCs w:val="16"/>
        </w:rPr>
        <w:t>Dokument należy odesłać/dostarczyć do najbliższej jednostki obsługi klienta ENEA lub jednostki ENEA, z którą została zawar</w:t>
      </w:r>
      <w:r w:rsidR="00910920">
        <w:rPr>
          <w:sz w:val="16"/>
          <w:szCs w:val="16"/>
        </w:rPr>
        <w:t xml:space="preserve">ta umowa sprzedaży i/lub świadczenia usług </w:t>
      </w:r>
      <w:r>
        <w:rPr>
          <w:sz w:val="16"/>
          <w:szCs w:val="16"/>
        </w:rPr>
        <w:t>dystrybucji energii elektrycznej. Dane teleadresowe ww. jednostek dostępne są na stronie internetowej www.enea.pl</w:t>
      </w:r>
    </w:p>
    <w:p w:rsidR="00EA4950" w:rsidRDefault="00EA4950" w:rsidP="007F55B8">
      <w:pPr>
        <w:pStyle w:val="Akapitzlist"/>
        <w:ind w:left="784"/>
        <w:jc w:val="both"/>
      </w:pPr>
    </w:p>
    <w:tbl>
      <w:tblPr>
        <w:tblStyle w:val="Tabela-Siatka"/>
        <w:tblW w:w="9043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43"/>
      </w:tblGrid>
      <w:tr w:rsidR="00327FE0" w:rsidTr="00327FE0">
        <w:trPr>
          <w:trHeight w:val="1304"/>
          <w:jc w:val="center"/>
        </w:trPr>
        <w:tc>
          <w:tcPr>
            <w:tcW w:w="9043" w:type="dxa"/>
          </w:tcPr>
          <w:p w:rsidR="00327FE0" w:rsidRPr="00EA4950" w:rsidRDefault="00C41506" w:rsidP="0076620D">
            <w:pPr>
              <w:pStyle w:val="Akapitzlist"/>
              <w:spacing w:after="0"/>
              <w:ind w:left="784" w:hanging="905"/>
              <w:contextualSpacing w:val="0"/>
              <w:rPr>
                <w:b/>
              </w:rPr>
            </w:pPr>
            <w:r>
              <w:rPr>
                <w:b/>
              </w:rPr>
              <w:t>Imię i nazwisko/</w:t>
            </w:r>
            <w:r w:rsidR="00327FE0" w:rsidRPr="00EA4950">
              <w:rPr>
                <w:b/>
              </w:rPr>
              <w:t>nazwa</w:t>
            </w:r>
            <w:r w:rsidR="00327FE0">
              <w:rPr>
                <w:b/>
              </w:rPr>
              <w:t xml:space="preserve"> firm</w:t>
            </w:r>
            <w:r w:rsidR="00BC60C8">
              <w:rPr>
                <w:b/>
              </w:rPr>
              <w:t>y</w:t>
            </w:r>
            <w:r w:rsidR="00327FE0" w:rsidRPr="00EA4950">
              <w:rPr>
                <w:b/>
              </w:rPr>
              <w:t>:</w:t>
            </w:r>
          </w:p>
          <w:p w:rsidR="00327FE0" w:rsidRDefault="00327FE0" w:rsidP="0076620D">
            <w:pPr>
              <w:pStyle w:val="Akapitzlist"/>
              <w:spacing w:after="0"/>
              <w:ind w:left="0" w:hanging="905"/>
              <w:contextualSpacing w:val="0"/>
            </w:pPr>
          </w:p>
        </w:tc>
      </w:tr>
      <w:tr w:rsidR="00327FE0" w:rsidTr="00327FE0">
        <w:trPr>
          <w:trHeight w:val="1304"/>
          <w:jc w:val="center"/>
        </w:trPr>
        <w:tc>
          <w:tcPr>
            <w:tcW w:w="9043" w:type="dxa"/>
          </w:tcPr>
          <w:p w:rsidR="00327FE0" w:rsidRPr="00EA4950" w:rsidRDefault="00327FE0" w:rsidP="0076620D">
            <w:pPr>
              <w:pStyle w:val="Akapitzlist"/>
              <w:spacing w:after="0"/>
              <w:ind w:left="784" w:hanging="905"/>
              <w:contextualSpacing w:val="0"/>
              <w:rPr>
                <w:b/>
              </w:rPr>
            </w:pPr>
            <w:r w:rsidRPr="00EA4950">
              <w:rPr>
                <w:b/>
              </w:rPr>
              <w:t>Dane teleadresowe</w:t>
            </w:r>
            <w:r w:rsidR="00D304FD">
              <w:rPr>
                <w:b/>
              </w:rPr>
              <w:t xml:space="preserve"> (adres, telefon, mail)</w:t>
            </w:r>
            <w:r w:rsidR="00921898">
              <w:rPr>
                <w:b/>
              </w:rPr>
              <w:t xml:space="preserve"> </w:t>
            </w:r>
            <w:r w:rsidRPr="00EA4950">
              <w:rPr>
                <w:b/>
              </w:rPr>
              <w:t>:</w:t>
            </w:r>
          </w:p>
          <w:p w:rsidR="00327FE0" w:rsidRDefault="00327FE0" w:rsidP="0076620D">
            <w:pPr>
              <w:pStyle w:val="Akapitzlist"/>
              <w:spacing w:after="0"/>
              <w:ind w:left="0" w:hanging="905"/>
              <w:contextualSpacing w:val="0"/>
            </w:pPr>
          </w:p>
        </w:tc>
      </w:tr>
      <w:tr w:rsidR="00327FE0" w:rsidTr="00327FE0">
        <w:trPr>
          <w:trHeight w:val="1304"/>
          <w:jc w:val="center"/>
        </w:trPr>
        <w:tc>
          <w:tcPr>
            <w:tcW w:w="9043" w:type="dxa"/>
          </w:tcPr>
          <w:p w:rsidR="00327FE0" w:rsidRPr="00EA4950" w:rsidRDefault="00C41506" w:rsidP="0076620D">
            <w:pPr>
              <w:pStyle w:val="Akapitzlist"/>
              <w:spacing w:after="0"/>
              <w:ind w:left="784" w:hanging="905"/>
              <w:contextualSpacing w:val="0"/>
              <w:rPr>
                <w:b/>
              </w:rPr>
            </w:pPr>
            <w:r>
              <w:rPr>
                <w:b/>
              </w:rPr>
              <w:t>Data powstania/</w:t>
            </w:r>
            <w:r w:rsidR="00327FE0" w:rsidRPr="00EA4950">
              <w:rPr>
                <w:b/>
              </w:rPr>
              <w:t>stwierdzenia szkody:</w:t>
            </w:r>
          </w:p>
          <w:p w:rsidR="00327FE0" w:rsidRDefault="00327FE0" w:rsidP="0076620D">
            <w:pPr>
              <w:pStyle w:val="Akapitzlist"/>
              <w:spacing w:after="0"/>
              <w:ind w:left="0" w:hanging="905"/>
              <w:contextualSpacing w:val="0"/>
            </w:pPr>
          </w:p>
        </w:tc>
      </w:tr>
      <w:tr w:rsidR="00327FE0" w:rsidTr="00327FE0">
        <w:trPr>
          <w:trHeight w:val="1304"/>
          <w:jc w:val="center"/>
        </w:trPr>
        <w:tc>
          <w:tcPr>
            <w:tcW w:w="9043" w:type="dxa"/>
          </w:tcPr>
          <w:p w:rsidR="00327FE0" w:rsidRPr="00EA4950" w:rsidRDefault="00327FE0" w:rsidP="0076620D">
            <w:pPr>
              <w:pStyle w:val="Akapitzlist"/>
              <w:spacing w:after="0"/>
              <w:ind w:left="784" w:hanging="905"/>
              <w:contextualSpacing w:val="0"/>
              <w:rPr>
                <w:b/>
              </w:rPr>
            </w:pPr>
            <w:r w:rsidRPr="00EA4950">
              <w:rPr>
                <w:b/>
              </w:rPr>
              <w:t>Miejsce powstania szkody:</w:t>
            </w:r>
          </w:p>
          <w:p w:rsidR="00327FE0" w:rsidRDefault="00327FE0" w:rsidP="0076620D">
            <w:pPr>
              <w:pStyle w:val="Akapitzlist"/>
              <w:spacing w:after="0"/>
              <w:ind w:left="0" w:hanging="905"/>
              <w:contextualSpacing w:val="0"/>
            </w:pPr>
          </w:p>
        </w:tc>
      </w:tr>
      <w:tr w:rsidR="00327FE0" w:rsidTr="00327FE0">
        <w:trPr>
          <w:trHeight w:val="1304"/>
          <w:jc w:val="center"/>
        </w:trPr>
        <w:tc>
          <w:tcPr>
            <w:tcW w:w="9043" w:type="dxa"/>
          </w:tcPr>
          <w:p w:rsidR="00327FE0" w:rsidRPr="00EA4950" w:rsidRDefault="00327FE0" w:rsidP="0076620D">
            <w:pPr>
              <w:pStyle w:val="Akapitzlist"/>
              <w:spacing w:after="0"/>
              <w:ind w:left="784" w:hanging="905"/>
              <w:contextualSpacing w:val="0"/>
              <w:rPr>
                <w:b/>
              </w:rPr>
            </w:pPr>
            <w:r w:rsidRPr="00EA4950">
              <w:rPr>
                <w:b/>
              </w:rPr>
              <w:t>Przedmiot szkody:</w:t>
            </w:r>
          </w:p>
          <w:p w:rsidR="00327FE0" w:rsidRDefault="00327FE0" w:rsidP="0076620D">
            <w:pPr>
              <w:pStyle w:val="Akapitzlist"/>
              <w:spacing w:after="0"/>
              <w:ind w:left="0" w:hanging="905"/>
              <w:contextualSpacing w:val="0"/>
            </w:pPr>
          </w:p>
        </w:tc>
      </w:tr>
      <w:tr w:rsidR="00327FE0" w:rsidTr="00327FE0">
        <w:trPr>
          <w:trHeight w:val="1304"/>
          <w:jc w:val="center"/>
        </w:trPr>
        <w:tc>
          <w:tcPr>
            <w:tcW w:w="9043" w:type="dxa"/>
          </w:tcPr>
          <w:p w:rsidR="00327FE0" w:rsidRPr="00EA4950" w:rsidRDefault="00327FE0" w:rsidP="0076620D">
            <w:pPr>
              <w:pStyle w:val="Akapitzlist"/>
              <w:spacing w:after="0"/>
              <w:ind w:left="784" w:hanging="905"/>
              <w:contextualSpacing w:val="0"/>
              <w:rPr>
                <w:b/>
              </w:rPr>
            </w:pPr>
            <w:r w:rsidRPr="00EA4950">
              <w:rPr>
                <w:b/>
              </w:rPr>
              <w:t>Okoliczności powstania szkody:</w:t>
            </w:r>
          </w:p>
          <w:p w:rsidR="00327FE0" w:rsidRDefault="00327FE0" w:rsidP="0076620D">
            <w:pPr>
              <w:pStyle w:val="Akapitzlist"/>
              <w:spacing w:after="0"/>
              <w:ind w:left="0" w:hanging="905"/>
              <w:contextualSpacing w:val="0"/>
            </w:pPr>
          </w:p>
        </w:tc>
      </w:tr>
      <w:tr w:rsidR="00327FE0" w:rsidTr="00327FE0">
        <w:trPr>
          <w:trHeight w:val="1304"/>
          <w:jc w:val="center"/>
        </w:trPr>
        <w:tc>
          <w:tcPr>
            <w:tcW w:w="9043" w:type="dxa"/>
          </w:tcPr>
          <w:p w:rsidR="00327FE0" w:rsidRPr="00EA4950" w:rsidRDefault="00327FE0" w:rsidP="0076620D">
            <w:pPr>
              <w:pStyle w:val="Akapitzlist"/>
              <w:spacing w:after="0"/>
              <w:ind w:left="784" w:hanging="905"/>
              <w:contextualSpacing w:val="0"/>
              <w:rPr>
                <w:b/>
              </w:rPr>
            </w:pPr>
            <w:r w:rsidRPr="00EA4950">
              <w:rPr>
                <w:b/>
              </w:rPr>
              <w:t>Szacunkowa wartość szkody:</w:t>
            </w:r>
          </w:p>
          <w:p w:rsidR="00327FE0" w:rsidRDefault="00327FE0" w:rsidP="0076620D">
            <w:pPr>
              <w:pStyle w:val="Akapitzlist"/>
              <w:spacing w:after="0"/>
              <w:ind w:left="0" w:hanging="905"/>
              <w:contextualSpacing w:val="0"/>
            </w:pPr>
          </w:p>
        </w:tc>
      </w:tr>
    </w:tbl>
    <w:p w:rsidR="00C83393" w:rsidRDefault="00C83393" w:rsidP="00C83393">
      <w:pPr>
        <w:jc w:val="both"/>
        <w:rPr>
          <w:sz w:val="16"/>
          <w:szCs w:val="16"/>
        </w:rPr>
      </w:pPr>
    </w:p>
    <w:p w:rsidR="004012CE" w:rsidRDefault="004012CE" w:rsidP="007F55B8">
      <w:pPr>
        <w:pStyle w:val="Akapitzlist"/>
        <w:ind w:left="784"/>
        <w:jc w:val="both"/>
      </w:pPr>
    </w:p>
    <w:p w:rsidR="004012CE" w:rsidRDefault="004012CE" w:rsidP="007F55B8">
      <w:pPr>
        <w:pStyle w:val="Akapitzlist"/>
        <w:ind w:left="784"/>
        <w:jc w:val="both"/>
      </w:pPr>
    </w:p>
    <w:p w:rsidR="00327FE0" w:rsidRDefault="00327FE0" w:rsidP="00327FE0">
      <w:pPr>
        <w:spacing w:after="0"/>
        <w:jc w:val="center"/>
      </w:pPr>
      <w:r>
        <w:t>.................................................................</w:t>
      </w:r>
    </w:p>
    <w:p w:rsidR="007F55B8" w:rsidRDefault="00327FE0" w:rsidP="00327FE0">
      <w:pPr>
        <w:spacing w:after="0"/>
        <w:jc w:val="center"/>
        <w:rPr>
          <w:sz w:val="16"/>
          <w:szCs w:val="16"/>
        </w:rPr>
      </w:pPr>
      <w:r w:rsidRPr="00327FE0">
        <w:rPr>
          <w:sz w:val="16"/>
          <w:szCs w:val="16"/>
        </w:rPr>
        <w:t>(</w:t>
      </w:r>
      <w:r w:rsidR="00D304FD">
        <w:rPr>
          <w:sz w:val="16"/>
          <w:szCs w:val="16"/>
        </w:rPr>
        <w:t>Czytelny p</w:t>
      </w:r>
      <w:r w:rsidRPr="00327FE0">
        <w:rPr>
          <w:sz w:val="16"/>
          <w:szCs w:val="16"/>
        </w:rPr>
        <w:t>odpis zgłaszającego roszczenie)</w:t>
      </w:r>
    </w:p>
    <w:sectPr w:rsidR="007F55B8" w:rsidSect="004012CE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72B" w:rsidRDefault="00F8372B" w:rsidP="00007AD2">
      <w:pPr>
        <w:spacing w:after="0"/>
      </w:pPr>
      <w:r>
        <w:separator/>
      </w:r>
    </w:p>
  </w:endnote>
  <w:endnote w:type="continuationSeparator" w:id="0">
    <w:p w:rsidR="00F8372B" w:rsidRDefault="00F8372B" w:rsidP="00007A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72B" w:rsidRDefault="00F8372B" w:rsidP="00007AD2">
      <w:pPr>
        <w:spacing w:after="0"/>
      </w:pPr>
      <w:r>
        <w:separator/>
      </w:r>
    </w:p>
  </w:footnote>
  <w:footnote w:type="continuationSeparator" w:id="0">
    <w:p w:rsidR="00F8372B" w:rsidRDefault="00F8372B" w:rsidP="00007AD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712DE"/>
    <w:multiLevelType w:val="hybridMultilevel"/>
    <w:tmpl w:val="380A4506"/>
    <w:lvl w:ilvl="0" w:tplc="4B8CAE56">
      <w:start w:val="1"/>
      <w:numFmt w:val="bullet"/>
      <w:lvlText w:val="o"/>
      <w:lvlJc w:val="left"/>
      <w:pPr>
        <w:ind w:left="4613" w:hanging="360"/>
      </w:pPr>
      <w:rPr>
        <w:rFonts w:ascii="Courier New" w:hAnsi="Courier New" w:cs="Courier New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4F1"/>
    <w:rsid w:val="00007AD2"/>
    <w:rsid w:val="000156B5"/>
    <w:rsid w:val="000D04F1"/>
    <w:rsid w:val="00111792"/>
    <w:rsid w:val="001D2E37"/>
    <w:rsid w:val="001E24C6"/>
    <w:rsid w:val="002E3143"/>
    <w:rsid w:val="002F5C07"/>
    <w:rsid w:val="00327FE0"/>
    <w:rsid w:val="003E7157"/>
    <w:rsid w:val="004012CE"/>
    <w:rsid w:val="0050484E"/>
    <w:rsid w:val="00517883"/>
    <w:rsid w:val="00565AD7"/>
    <w:rsid w:val="005A36BA"/>
    <w:rsid w:val="006478E1"/>
    <w:rsid w:val="006603E4"/>
    <w:rsid w:val="006A674F"/>
    <w:rsid w:val="006D4F03"/>
    <w:rsid w:val="007377D4"/>
    <w:rsid w:val="007431B4"/>
    <w:rsid w:val="007442D9"/>
    <w:rsid w:val="0076620D"/>
    <w:rsid w:val="00775D72"/>
    <w:rsid w:val="007B2726"/>
    <w:rsid w:val="007F55B8"/>
    <w:rsid w:val="008052B6"/>
    <w:rsid w:val="00820354"/>
    <w:rsid w:val="008461FC"/>
    <w:rsid w:val="008748B8"/>
    <w:rsid w:val="008D616C"/>
    <w:rsid w:val="00910920"/>
    <w:rsid w:val="00921898"/>
    <w:rsid w:val="00A054A4"/>
    <w:rsid w:val="00A21AEE"/>
    <w:rsid w:val="00A22B1E"/>
    <w:rsid w:val="00A34C68"/>
    <w:rsid w:val="00A4706D"/>
    <w:rsid w:val="00AC0CF8"/>
    <w:rsid w:val="00AE1F19"/>
    <w:rsid w:val="00B8095C"/>
    <w:rsid w:val="00BC60C8"/>
    <w:rsid w:val="00C41506"/>
    <w:rsid w:val="00C83393"/>
    <w:rsid w:val="00CD4042"/>
    <w:rsid w:val="00D304FD"/>
    <w:rsid w:val="00EA4950"/>
    <w:rsid w:val="00EC11AD"/>
    <w:rsid w:val="00F24ED3"/>
    <w:rsid w:val="00F77989"/>
    <w:rsid w:val="00F8372B"/>
    <w:rsid w:val="00FA6441"/>
    <w:rsid w:val="00F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A48A61-036C-40E1-AF4C-4194652B1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706D"/>
    <w:pPr>
      <w:spacing w:after="120" w:line="240" w:lineRule="auto"/>
    </w:pPr>
    <w:rPr>
      <w:rFonts w:ascii="Tahoma" w:hAnsi="Tahom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04F1"/>
    <w:pPr>
      <w:ind w:left="720"/>
      <w:contextualSpacing/>
    </w:pPr>
  </w:style>
  <w:style w:type="table" w:styleId="Tabela-Siatka">
    <w:name w:val="Table Grid"/>
    <w:basedOn w:val="Standardowy"/>
    <w:uiPriority w:val="59"/>
    <w:rsid w:val="000D0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7AD2"/>
    <w:pPr>
      <w:spacing w:after="0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7AD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07AD2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07AD2"/>
    <w:rPr>
      <w:rFonts w:ascii="Tahoma" w:hAnsi="Tahoma"/>
      <w:sz w:val="20"/>
    </w:rPr>
  </w:style>
  <w:style w:type="paragraph" w:styleId="Stopka">
    <w:name w:val="footer"/>
    <w:basedOn w:val="Normalny"/>
    <w:link w:val="StopkaZnak"/>
    <w:uiPriority w:val="99"/>
    <w:unhideWhenUsed/>
    <w:rsid w:val="00007AD2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07AD2"/>
    <w:rPr>
      <w:rFonts w:ascii="Tahoma" w:hAnsi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wojsla</dc:creator>
  <cp:lastModifiedBy>Wyduba Piotr</cp:lastModifiedBy>
  <cp:revision>3</cp:revision>
  <cp:lastPrinted>2017-06-06T10:05:00Z</cp:lastPrinted>
  <dcterms:created xsi:type="dcterms:W3CDTF">2018-09-04T10:40:00Z</dcterms:created>
  <dcterms:modified xsi:type="dcterms:W3CDTF">2018-09-04T10:42:00Z</dcterms:modified>
</cp:coreProperties>
</file>