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EC253" w14:textId="100B9FF3" w:rsidR="00C60BAA" w:rsidRDefault="000914E3" w:rsidP="00C60BAA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t>ZAŁĄCZNIK NR 10</w:t>
      </w:r>
      <w:r w:rsidR="00C60BAA">
        <w:rPr>
          <w:rFonts w:asciiTheme="minorHAnsi" w:hAnsiTheme="minorHAnsi" w:cs="Arial"/>
          <w:b/>
          <w:sz w:val="22"/>
          <w:szCs w:val="20"/>
        </w:rPr>
        <w:t>. INFORMACJA O ADMINISTRATORZE DANYCH OSOBOWYCH</w:t>
      </w:r>
    </w:p>
    <w:p w14:paraId="4927E145" w14:textId="0A629031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9F9FAF2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Dane kontaktowe Inspektora Ochrony Danych: ecn.iod@enea.pl</w:t>
      </w:r>
    </w:p>
    <w:p w14:paraId="261CD874" w14:textId="2E12AB53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</w:t>
      </w:r>
      <w:r w:rsidR="00F827EE">
        <w:rPr>
          <w:rFonts w:asciiTheme="minorHAnsi" w:hAnsiTheme="minorHAnsi" w:cstheme="minorHAnsi"/>
          <w:sz w:val="20"/>
          <w:szCs w:val="20"/>
        </w:rPr>
        <w:t xml:space="preserve"> 1400/DW00/ZT/KZ/2018/0000074206</w:t>
      </w:r>
      <w:r w:rsidRPr="00C60BAA">
        <w:rPr>
          <w:rFonts w:asciiTheme="minorHAnsi" w:hAnsiTheme="minorHAnsi" w:cstheme="minorHAnsi"/>
          <w:sz w:val="20"/>
          <w:szCs w:val="20"/>
        </w:rPr>
        <w:t xml:space="preserve">  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F827EE">
        <w:rPr>
          <w:rFonts w:asciiTheme="minorHAnsi" w:hAnsiTheme="minorHAnsi" w:cstheme="minorHAnsi"/>
          <w:b/>
          <w:sz w:val="20"/>
          <w:szCs w:val="20"/>
        </w:rPr>
        <w:t>Dostawa i instalacja urządzeń wielofunkcyjnych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0BAA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60BAA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RODO</w:t>
      </w:r>
      <w:r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A89902" w14:textId="77777777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E02A46A" w14:textId="77F73F14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66A434F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5A50E82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2A5EC6" w14:textId="65D8A985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</w:t>
      </w:r>
      <w:r w:rsidR="00F827EE">
        <w:rPr>
          <w:rFonts w:asciiTheme="minorHAnsi" w:hAnsiTheme="minorHAnsi" w:cstheme="minorHAnsi"/>
          <w:sz w:val="20"/>
          <w:szCs w:val="20"/>
        </w:rPr>
        <w:t xml:space="preserve"> 1400/DW00/ZT/KZ/2018/0000074206</w:t>
      </w:r>
      <w:r w:rsidRPr="00C60BAA">
        <w:rPr>
          <w:rFonts w:asciiTheme="minorHAnsi" w:hAnsiTheme="minorHAnsi" w:cstheme="minorHAnsi"/>
          <w:sz w:val="20"/>
          <w:szCs w:val="20"/>
        </w:rPr>
        <w:t xml:space="preserve">  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F827EE">
        <w:rPr>
          <w:rFonts w:asciiTheme="minorHAnsi" w:hAnsiTheme="minorHAnsi" w:cstheme="minorHAnsi"/>
          <w:b/>
          <w:sz w:val="20"/>
          <w:szCs w:val="20"/>
        </w:rPr>
        <w:t>Dostawa i instalacja urządzeń wielofu</w:t>
      </w:r>
      <w:bookmarkStart w:id="0" w:name="_GoBack"/>
      <w:bookmarkEnd w:id="0"/>
      <w:r w:rsidR="00F827EE">
        <w:rPr>
          <w:rFonts w:asciiTheme="minorHAnsi" w:hAnsiTheme="minorHAnsi" w:cstheme="minorHAnsi"/>
          <w:b/>
          <w:sz w:val="20"/>
          <w:szCs w:val="20"/>
        </w:rPr>
        <w:t>nkcyjnych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C60BAA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C82D20F" w14:textId="6B244DA3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1C15428" w14:textId="77777777" w:rsidR="00C60BAA" w:rsidRPr="00C60BAA" w:rsidRDefault="00C60BAA" w:rsidP="00C60BAA">
      <w:pPr>
        <w:pStyle w:val="Akapitzlist"/>
        <w:numPr>
          <w:ilvl w:val="0"/>
          <w:numId w:val="47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0C639AD" w14:textId="77777777" w:rsidR="00C60BAA" w:rsidRPr="00C60BAA" w:rsidRDefault="00C60BAA" w:rsidP="00C60BAA">
      <w:pPr>
        <w:pStyle w:val="Akapitzlist"/>
        <w:numPr>
          <w:ilvl w:val="0"/>
          <w:numId w:val="4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F9F960F" w14:textId="77777777" w:rsidR="00C60BAA" w:rsidRPr="00C60BAA" w:rsidRDefault="00C60BAA" w:rsidP="00C60BAA">
      <w:pPr>
        <w:pStyle w:val="Akapitzlist"/>
        <w:numPr>
          <w:ilvl w:val="0"/>
          <w:numId w:val="4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84CCA17" w14:textId="77777777" w:rsidR="00C60BAA" w:rsidRPr="00C60BAA" w:rsidRDefault="00C60BAA" w:rsidP="00C60BAA">
      <w:pPr>
        <w:pStyle w:val="Akapitzlist"/>
        <w:numPr>
          <w:ilvl w:val="0"/>
          <w:numId w:val="4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24F1ABF3" w14:textId="77777777" w:rsidR="00C60BAA" w:rsidRPr="00C60BAA" w:rsidRDefault="00C60BAA" w:rsidP="00C60BAA">
      <w:pPr>
        <w:pStyle w:val="Akapitzlist"/>
        <w:numPr>
          <w:ilvl w:val="0"/>
          <w:numId w:val="4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65E49B7" w14:textId="77777777" w:rsidR="00C60BAA" w:rsidRPr="00C60BAA" w:rsidRDefault="00C60BAA" w:rsidP="00C60BAA">
      <w:pPr>
        <w:pStyle w:val="Akapitzlist"/>
        <w:numPr>
          <w:ilvl w:val="0"/>
          <w:numId w:val="47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4A3ED369" w14:textId="77777777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7414C7E" w14:textId="77777777" w:rsidR="00C60BAA" w:rsidRPr="00C60BAA" w:rsidRDefault="00C60BAA" w:rsidP="00C60BAA">
      <w:pPr>
        <w:pStyle w:val="Akapitzlist"/>
        <w:numPr>
          <w:ilvl w:val="0"/>
          <w:numId w:val="46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F206673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9071A1A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081267F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60BAA" w:rsidRPr="00C60BAA" w14:paraId="578293EF" w14:textId="77777777" w:rsidTr="00E25D9B">
        <w:trPr>
          <w:trHeight w:val="907"/>
        </w:trPr>
        <w:tc>
          <w:tcPr>
            <w:tcW w:w="4253" w:type="dxa"/>
            <w:vAlign w:val="center"/>
          </w:tcPr>
          <w:p w14:paraId="45AEA1D0" w14:textId="77777777" w:rsidR="00C60BAA" w:rsidRPr="00C60BAA" w:rsidRDefault="00C60BAA" w:rsidP="00E25D9B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BAA" w:rsidRPr="00C60BAA" w14:paraId="7FC8C528" w14:textId="77777777" w:rsidTr="00E25D9B">
        <w:trPr>
          <w:trHeight w:val="253"/>
        </w:trPr>
        <w:tc>
          <w:tcPr>
            <w:tcW w:w="4253" w:type="dxa"/>
            <w:vAlign w:val="center"/>
          </w:tcPr>
          <w:p w14:paraId="47721CD4" w14:textId="77777777" w:rsidR="00C60BAA" w:rsidRPr="00C60BAA" w:rsidRDefault="00C60BAA" w:rsidP="00C60BA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AB1700" w14:textId="6F2A1CB2" w:rsidR="00662C96" w:rsidRPr="008C2C45" w:rsidRDefault="00662C96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662C96" w:rsidRPr="008C2C45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1B248" w14:textId="77777777" w:rsidR="00063352" w:rsidRDefault="00063352" w:rsidP="007A1C80">
      <w:pPr>
        <w:spacing w:before="0"/>
      </w:pPr>
      <w:r>
        <w:separator/>
      </w:r>
    </w:p>
  </w:endnote>
  <w:endnote w:type="continuationSeparator" w:id="0">
    <w:p w14:paraId="37032374" w14:textId="77777777" w:rsidR="00063352" w:rsidRDefault="00063352" w:rsidP="007A1C80">
      <w:pPr>
        <w:spacing w:before="0"/>
      </w:pPr>
      <w:r>
        <w:continuationSeparator/>
      </w:r>
    </w:p>
  </w:endnote>
  <w:endnote w:type="continuationNotice" w:id="1">
    <w:p w14:paraId="0D7D440E" w14:textId="77777777" w:rsidR="00063352" w:rsidRDefault="0006335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34A8C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634A8C" w:rsidRPr="00B16B42" w:rsidRDefault="00634A8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634A8C" w:rsidRDefault="00634A8C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4BDDBBC7" w:rsidR="00634A8C" w:rsidRDefault="00634A8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0914E3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F827EE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634A8C" w:rsidRDefault="00634A8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634A8C" w:rsidRDefault="00634A8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634A8C" w:rsidRPr="0014561D" w:rsidRDefault="00634A8C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34A8C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634A8C" w:rsidRPr="0014561D" w:rsidRDefault="00634A8C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634A8C" w:rsidRPr="0014561D" w:rsidRDefault="00634A8C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06EFA649" w:rsidR="00634A8C" w:rsidRPr="0014561D" w:rsidRDefault="00634A8C" w:rsidP="00D13C3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EEEA420" w14:textId="77777777" w:rsidR="00634A8C" w:rsidRPr="0014561D" w:rsidRDefault="00634A8C">
    <w:pPr>
      <w:pStyle w:val="Stopka"/>
      <w:rPr>
        <w:rFonts w:ascii="Arial" w:hAnsi="Arial" w:cs="Arial"/>
      </w:rPr>
    </w:pPr>
  </w:p>
  <w:p w14:paraId="141B1CEB" w14:textId="77777777" w:rsidR="00634A8C" w:rsidRPr="0014561D" w:rsidRDefault="00634A8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4DA67" w14:textId="77777777" w:rsidR="00063352" w:rsidRDefault="00063352" w:rsidP="007A1C80">
      <w:pPr>
        <w:spacing w:before="0"/>
      </w:pPr>
      <w:r>
        <w:separator/>
      </w:r>
    </w:p>
  </w:footnote>
  <w:footnote w:type="continuationSeparator" w:id="0">
    <w:p w14:paraId="06A4A0B7" w14:textId="77777777" w:rsidR="00063352" w:rsidRDefault="00063352" w:rsidP="007A1C80">
      <w:pPr>
        <w:spacing w:before="0"/>
      </w:pPr>
      <w:r>
        <w:continuationSeparator/>
      </w:r>
    </w:p>
  </w:footnote>
  <w:footnote w:type="continuationNotice" w:id="1">
    <w:p w14:paraId="107837E4" w14:textId="77777777" w:rsidR="00063352" w:rsidRDefault="0006335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34A8C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634A8C" w:rsidRPr="006D6AEE" w:rsidRDefault="00634A8C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634A8C" w:rsidRPr="006D6AEE" w:rsidRDefault="00634A8C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634A8C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634A8C" w:rsidRPr="006D6AEE" w:rsidRDefault="00634A8C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634A8C" w:rsidRPr="006D6AEE" w:rsidRDefault="00634A8C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634A8C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634A8C" w:rsidRPr="006D6AEE" w:rsidRDefault="00634A8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5EA77FFE" w:rsidR="00634A8C" w:rsidRPr="006D6AEE" w:rsidRDefault="00634A8C" w:rsidP="00B074A1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1400/DW00/ZK/KZ/2018/00000</w:t>
          </w:r>
          <w:r>
            <w:rPr>
              <w:rStyle w:val="lscontrol--valign"/>
              <w:sz w:val="16"/>
              <w:szCs w:val="16"/>
            </w:rPr>
            <w:t>83064</w:t>
          </w:r>
        </w:p>
      </w:tc>
    </w:tr>
  </w:tbl>
  <w:p w14:paraId="498A8BB9" w14:textId="77777777" w:rsidR="00634A8C" w:rsidRPr="0014561D" w:rsidRDefault="00634A8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34A8C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634A8C" w:rsidRPr="002B1469" w:rsidRDefault="00634A8C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634A8C" w:rsidRPr="002B1469" w:rsidRDefault="00634A8C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634A8C" w:rsidRPr="00356491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634A8C" w:rsidRPr="002B1469" w:rsidRDefault="00634A8C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5E226FA5" w:rsidR="00634A8C" w:rsidRPr="00356491" w:rsidRDefault="00634A8C" w:rsidP="00404EF5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56491">
            <w:rPr>
              <w:sz w:val="16"/>
              <w:szCs w:val="16"/>
            </w:rPr>
            <w:t>1400/DW00/ZT/KZ/2018/00000</w:t>
          </w:r>
          <w:r w:rsidR="00F827EE">
            <w:rPr>
              <w:sz w:val="16"/>
              <w:szCs w:val="16"/>
            </w:rPr>
            <w:t>74206</w:t>
          </w:r>
          <w:r w:rsidRPr="00356491">
            <w:rPr>
              <w:sz w:val="16"/>
              <w:szCs w:val="16"/>
            </w:rPr>
            <w:t xml:space="preserve">  </w:t>
          </w:r>
        </w:p>
      </w:tc>
    </w:tr>
  </w:tbl>
  <w:p w14:paraId="46275C5B" w14:textId="77777777" w:rsidR="00634A8C" w:rsidRPr="0014561D" w:rsidRDefault="00634A8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C195621"/>
    <w:multiLevelType w:val="multilevel"/>
    <w:tmpl w:val="C37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E3D207D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71737D4"/>
    <w:multiLevelType w:val="hybridMultilevel"/>
    <w:tmpl w:val="0AF0EBD2"/>
    <w:lvl w:ilvl="0" w:tplc="4EACA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7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2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26380A"/>
    <w:multiLevelType w:val="singleLevel"/>
    <w:tmpl w:val="EE9A4DEC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7DF04E8"/>
    <w:multiLevelType w:val="hybridMultilevel"/>
    <w:tmpl w:val="CEFAECD0"/>
    <w:lvl w:ilvl="0" w:tplc="9D22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9" w15:restartNumberingAfterBreak="0">
    <w:nsid w:val="7A1A7963"/>
    <w:multiLevelType w:val="singleLevel"/>
    <w:tmpl w:val="8E62C0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29"/>
  </w:num>
  <w:num w:numId="3">
    <w:abstractNumId w:val="31"/>
  </w:num>
  <w:num w:numId="4">
    <w:abstractNumId w:val="38"/>
  </w:num>
  <w:num w:numId="5">
    <w:abstractNumId w:val="10"/>
  </w:num>
  <w:num w:numId="6">
    <w:abstractNumId w:val="21"/>
  </w:num>
  <w:num w:numId="7">
    <w:abstractNumId w:val="19"/>
  </w:num>
  <w:num w:numId="8">
    <w:abstractNumId w:val="26"/>
  </w:num>
  <w:num w:numId="9">
    <w:abstractNumId w:val="35"/>
  </w:num>
  <w:num w:numId="10">
    <w:abstractNumId w:val="36"/>
  </w:num>
  <w:num w:numId="11">
    <w:abstractNumId w:val="8"/>
  </w:num>
  <w:num w:numId="12">
    <w:abstractNumId w:val="41"/>
  </w:num>
  <w:num w:numId="13">
    <w:abstractNumId w:val="37"/>
  </w:num>
  <w:num w:numId="14">
    <w:abstractNumId w:val="46"/>
  </w:num>
  <w:num w:numId="15">
    <w:abstractNumId w:val="5"/>
  </w:num>
  <w:num w:numId="16">
    <w:abstractNumId w:val="0"/>
  </w:num>
  <w:num w:numId="17">
    <w:abstractNumId w:val="31"/>
  </w:num>
  <w:num w:numId="18">
    <w:abstractNumId w:val="40"/>
  </w:num>
  <w:num w:numId="19">
    <w:abstractNumId w:val="31"/>
  </w:num>
  <w:num w:numId="20">
    <w:abstractNumId w:val="50"/>
  </w:num>
  <w:num w:numId="21">
    <w:abstractNumId w:val="13"/>
  </w:num>
  <w:num w:numId="22">
    <w:abstractNumId w:val="23"/>
  </w:num>
  <w:num w:numId="23">
    <w:abstractNumId w:val="39"/>
  </w:num>
  <w:num w:numId="24">
    <w:abstractNumId w:val="11"/>
  </w:num>
  <w:num w:numId="25">
    <w:abstractNumId w:val="28"/>
  </w:num>
  <w:num w:numId="26">
    <w:abstractNumId w:val="17"/>
  </w:num>
  <w:num w:numId="27">
    <w:abstractNumId w:val="7"/>
  </w:num>
  <w:num w:numId="28">
    <w:abstractNumId w:val="24"/>
  </w:num>
  <w:num w:numId="29">
    <w:abstractNumId w:val="27"/>
  </w:num>
  <w:num w:numId="30">
    <w:abstractNumId w:val="32"/>
  </w:num>
  <w:num w:numId="31">
    <w:abstractNumId w:val="25"/>
  </w:num>
  <w:num w:numId="32">
    <w:abstractNumId w:val="48"/>
  </w:num>
  <w:num w:numId="33">
    <w:abstractNumId w:val="12"/>
  </w:num>
  <w:num w:numId="34">
    <w:abstractNumId w:val="51"/>
  </w:num>
  <w:num w:numId="35">
    <w:abstractNumId w:val="9"/>
  </w:num>
  <w:num w:numId="36">
    <w:abstractNumId w:val="49"/>
  </w:num>
  <w:num w:numId="37">
    <w:abstractNumId w:val="15"/>
  </w:num>
  <w:num w:numId="38">
    <w:abstractNumId w:val="6"/>
  </w:num>
  <w:num w:numId="39">
    <w:abstractNumId w:val="44"/>
  </w:num>
  <w:num w:numId="40">
    <w:abstractNumId w:val="22"/>
  </w:num>
  <w:num w:numId="41">
    <w:abstractNumId w:val="20"/>
  </w:num>
  <w:num w:numId="42">
    <w:abstractNumId w:val="18"/>
  </w:num>
  <w:num w:numId="43">
    <w:abstractNumId w:val="45"/>
  </w:num>
  <w:num w:numId="44">
    <w:abstractNumId w:val="47"/>
  </w:num>
  <w:num w:numId="45">
    <w:abstractNumId w:val="34"/>
    <w:lvlOverride w:ilvl="0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352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64B9"/>
    <w:rsid w:val="000865B7"/>
    <w:rsid w:val="00087DD7"/>
    <w:rsid w:val="000914E3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7187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6011"/>
    <w:rsid w:val="006E7059"/>
    <w:rsid w:val="006E78B4"/>
    <w:rsid w:val="006F12D6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6A9F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4B28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36B8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B4E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27EE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F4911-8B19-481B-923A-E236AF700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2126-9991-4160-887D-061D8E6A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4</cp:revision>
  <cp:lastPrinted>2018-09-10T05:56:00Z</cp:lastPrinted>
  <dcterms:created xsi:type="dcterms:W3CDTF">2018-09-10T05:31:00Z</dcterms:created>
  <dcterms:modified xsi:type="dcterms:W3CDTF">2018-09-10T05:56:00Z</dcterms:modified>
</cp:coreProperties>
</file>